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57" w:rsidRPr="00F713CE" w:rsidRDefault="001A367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bookmarkStart w:id="0" w:name="_GoBack"/>
      <w:bookmarkEnd w:id="0"/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-348615</wp:posOffset>
                </wp:positionV>
                <wp:extent cx="1909445" cy="346075"/>
                <wp:effectExtent l="6350" t="5715" r="8255" b="1016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206D4C" w:rsidRDefault="007F56BF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06D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 w:rsidRPr="00206D4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0.7pt;margin-top:-27.45pt;width:150.35pt;height:2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E1KwIAAFIEAAAOAAAAZHJzL2Uyb0RvYy54bWysVNtu2zAMfR+wfxD0vthJnb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">
                <v:textbox>
                  <w:txbxContent>
                    <w:p w:rsidR="007F56BF" w:rsidRPr="00206D4C" w:rsidRDefault="007F56BF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206D4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 w:rsidRPr="00206D4C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F5E48" w:rsidRPr="00F713CE">
        <w:rPr>
          <w:rFonts w:asciiTheme="majorBidi" w:hAnsiTheme="majorBidi" w:cs="AngsanaUPC"/>
          <w:b/>
          <w:bCs/>
          <w:sz w:val="28"/>
        </w:rPr>
        <w:t>Work Shop 1</w:t>
      </w:r>
    </w:p>
    <w:p w:rsidR="003355DE" w:rsidRPr="00F713CE" w:rsidRDefault="003355DE" w:rsidP="0012568E">
      <w:pPr>
        <w:spacing w:after="0"/>
        <w:jc w:val="center"/>
        <w:rPr>
          <w:rFonts w:asciiTheme="majorBidi" w:hAnsiTheme="majorBidi" w:cs="AngsanaUPC"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สรุปประเด็นการวิเคราะห์สภาพแวดล้อมภายนอก</w:t>
      </w:r>
    </w:p>
    <w:p w:rsidR="00CF5E48" w:rsidRPr="00F713CE" w:rsidRDefault="00351510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1. </w:t>
      </w:r>
      <w:r w:rsidR="00CF5E48" w:rsidRPr="00F713CE">
        <w:rPr>
          <w:rFonts w:asciiTheme="majorBidi" w:hAnsiTheme="majorBidi" w:cs="AngsanaUPC"/>
          <w:b/>
          <w:bCs/>
          <w:sz w:val="28"/>
          <w:cs/>
        </w:rPr>
        <w:t xml:space="preserve">ด้านพฤติกรรมลูกค้า </w:t>
      </w:r>
      <w:r w:rsidR="00CF5E48" w:rsidRPr="00F713CE">
        <w:rPr>
          <w:rFonts w:asciiTheme="majorBidi" w:hAnsiTheme="majorBidi" w:cs="AngsanaUPC"/>
          <w:b/>
          <w:bCs/>
          <w:sz w:val="28"/>
        </w:rPr>
        <w:t>(Customer Behaviors)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827"/>
        <w:gridCol w:w="3544"/>
      </w:tblGrid>
      <w:tr w:rsidR="00CF5E48" w:rsidRPr="00F713CE" w:rsidTr="00F713CE">
        <w:tc>
          <w:tcPr>
            <w:tcW w:w="3227" w:type="dxa"/>
            <w:vAlign w:val="center"/>
          </w:tcPr>
          <w:p w:rsidR="00CF5E48" w:rsidRPr="00F713CE" w:rsidRDefault="00CF5E4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827" w:type="dxa"/>
            <w:vAlign w:val="center"/>
          </w:tcPr>
          <w:p w:rsidR="00CF5E48" w:rsidRPr="00F713CE" w:rsidRDefault="00CF5E4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ประเด็นที่เป็นโอกาส</w:t>
            </w:r>
            <w:r w:rsidR="001F699E"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(Opportunities)</w:t>
            </w:r>
          </w:p>
        </w:tc>
        <w:tc>
          <w:tcPr>
            <w:tcW w:w="3544" w:type="dxa"/>
            <w:vAlign w:val="center"/>
          </w:tcPr>
          <w:p w:rsidR="00CF5E48" w:rsidRPr="00F713CE" w:rsidRDefault="00CF5E4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ประเด็นที่เป็นอุปสรรค</w:t>
            </w:r>
            <w:r w:rsidR="00BB448C"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(Threats)</w:t>
            </w:r>
          </w:p>
        </w:tc>
      </w:tr>
      <w:tr w:rsidR="00BB448C" w:rsidRPr="00F713CE" w:rsidTr="00F713CE">
        <w:tc>
          <w:tcPr>
            <w:tcW w:w="3227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กลุ่มผู้บริการโดยตรง</w:t>
            </w:r>
          </w:p>
        </w:tc>
        <w:tc>
          <w:tcPr>
            <w:tcW w:w="3827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BB448C" w:rsidRPr="00F713CE" w:rsidTr="00F713CE">
        <w:tc>
          <w:tcPr>
            <w:tcW w:w="3227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กลุ่มผู้มีส่วนได้ส่วนเสีย</w:t>
            </w:r>
          </w:p>
        </w:tc>
        <w:tc>
          <w:tcPr>
            <w:tcW w:w="3827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BB448C" w:rsidRPr="00F713CE" w:rsidRDefault="00BB448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BB448C" w:rsidRPr="00F713CE" w:rsidRDefault="007A3155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2. </w:t>
      </w:r>
      <w:r w:rsidR="00BB448C" w:rsidRPr="00F713CE">
        <w:rPr>
          <w:rFonts w:asciiTheme="majorBidi" w:hAnsiTheme="majorBidi" w:cs="AngsanaUPC"/>
          <w:b/>
          <w:bCs/>
          <w:sz w:val="28"/>
          <w:cs/>
        </w:rPr>
        <w:t xml:space="preserve">ด้านการเมืองและกฎหมาย </w:t>
      </w:r>
      <w:r w:rsidR="00BB448C" w:rsidRPr="00F713CE">
        <w:rPr>
          <w:rFonts w:asciiTheme="majorBidi" w:hAnsiTheme="majorBidi" w:cs="AngsanaUPC"/>
          <w:b/>
          <w:bCs/>
          <w:sz w:val="28"/>
        </w:rPr>
        <w:t>(Political and Legal)</w:t>
      </w:r>
    </w:p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3685"/>
        <w:gridCol w:w="3544"/>
      </w:tblGrid>
      <w:tr w:rsidR="00BB448C" w:rsidRPr="00F713CE" w:rsidTr="00F713CE">
        <w:tc>
          <w:tcPr>
            <w:tcW w:w="3403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685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ประเด็นที่เป็นโอกาส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(Opportunities)</w:t>
            </w:r>
          </w:p>
        </w:tc>
        <w:tc>
          <w:tcPr>
            <w:tcW w:w="3544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ประเด็นที่เป็นอุปสรรค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(Threats)</w:t>
            </w:r>
          </w:p>
        </w:tc>
      </w:tr>
      <w:tr w:rsidR="00F713CE" w:rsidRPr="00F713CE" w:rsidTr="00F713CE">
        <w:tc>
          <w:tcPr>
            <w:tcW w:w="3403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นโยบายรัฐบาลชุดปัจจุบัน</w:t>
            </w:r>
          </w:p>
        </w:tc>
        <w:tc>
          <w:tcPr>
            <w:tcW w:w="3685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403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นโยบายของหน่วยงานต้นสังกัด</w:t>
            </w:r>
          </w:p>
        </w:tc>
        <w:tc>
          <w:tcPr>
            <w:tcW w:w="3685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403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บทบาทของกลุ่มผลประโยชน์และกลุ่มพลังทางการเมือง พฤติกรรมทางการเมือง</w:t>
            </w:r>
          </w:p>
        </w:tc>
        <w:tc>
          <w:tcPr>
            <w:tcW w:w="3685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403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ระเบียบกฎหมายที่เกี่ยวข้องในการจัดการของหน่วยงาน</w:t>
            </w:r>
          </w:p>
        </w:tc>
        <w:tc>
          <w:tcPr>
            <w:tcW w:w="3685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BB448C" w:rsidRPr="00F713CE" w:rsidRDefault="007A3155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3. </w:t>
      </w:r>
      <w:r w:rsidR="00BB448C" w:rsidRPr="00F713CE">
        <w:rPr>
          <w:rFonts w:asciiTheme="majorBidi" w:hAnsiTheme="majorBidi" w:cs="AngsanaUPC"/>
          <w:b/>
          <w:bCs/>
          <w:sz w:val="28"/>
          <w:cs/>
        </w:rPr>
        <w:t xml:space="preserve">ด้านเศรษฐกิจ </w:t>
      </w:r>
      <w:r w:rsidR="00BB448C" w:rsidRPr="00F713CE">
        <w:rPr>
          <w:rFonts w:asciiTheme="majorBidi" w:hAnsiTheme="majorBidi" w:cs="AngsanaUPC"/>
          <w:b/>
          <w:bCs/>
          <w:sz w:val="28"/>
        </w:rPr>
        <w:t>(Economic)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BB448C" w:rsidRPr="00F713CE" w:rsidTr="00F713CE">
        <w:tc>
          <w:tcPr>
            <w:tcW w:w="3652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402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ประเด็นที่เป็นโอกาส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(Opportunities)</w:t>
            </w:r>
          </w:p>
        </w:tc>
        <w:tc>
          <w:tcPr>
            <w:tcW w:w="3544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ประเด็นที่เป็นอุปสรรค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(Threats)</w:t>
            </w:r>
          </w:p>
        </w:tc>
      </w:tr>
      <w:tr w:rsidR="00F713CE" w:rsidRPr="00F713CE" w:rsidTr="00F713CE">
        <w:tc>
          <w:tcPr>
            <w:tcW w:w="3652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สภาวะทางเศรษฐกิจ เช่น อัตราการว่างงาน อัตราค่าครองชีพ ผลผลิตทางการเกษตร</w:t>
            </w:r>
          </w:p>
        </w:tc>
        <w:tc>
          <w:tcPr>
            <w:tcW w:w="3402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652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งบประมาณ/การสนับสนุนงบประมาณจากรัฐบาล</w:t>
            </w:r>
          </w:p>
        </w:tc>
        <w:tc>
          <w:tcPr>
            <w:tcW w:w="3402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2C4A37" w:rsidRPr="00F713CE" w:rsidRDefault="007A3155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4. </w:t>
      </w:r>
      <w:r w:rsidR="002C4A37" w:rsidRPr="00F713CE">
        <w:rPr>
          <w:rFonts w:asciiTheme="majorBidi" w:hAnsiTheme="majorBidi" w:cs="AngsanaUPC"/>
          <w:b/>
          <w:bCs/>
          <w:sz w:val="28"/>
          <w:cs/>
        </w:rPr>
        <w:t xml:space="preserve">ด้านเทคโนโลยี </w:t>
      </w:r>
      <w:r w:rsidR="002C4A37" w:rsidRPr="00F713CE">
        <w:rPr>
          <w:rFonts w:asciiTheme="majorBidi" w:hAnsiTheme="majorBidi" w:cs="AngsanaUPC"/>
          <w:b/>
          <w:bCs/>
          <w:sz w:val="28"/>
        </w:rPr>
        <w:t>(Technology)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2C4A37" w:rsidRPr="00F713CE" w:rsidTr="00F713CE">
        <w:tc>
          <w:tcPr>
            <w:tcW w:w="3510" w:type="dxa"/>
            <w:vAlign w:val="center"/>
          </w:tcPr>
          <w:p w:rsidR="002C4A37" w:rsidRPr="00F713CE" w:rsidRDefault="002C4A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544" w:type="dxa"/>
            <w:vAlign w:val="center"/>
          </w:tcPr>
          <w:p w:rsidR="002C4A37" w:rsidRPr="00F713CE" w:rsidRDefault="002C4A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ประเด็นที่เป็นโอกาส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(Opportunities)</w:t>
            </w:r>
          </w:p>
        </w:tc>
        <w:tc>
          <w:tcPr>
            <w:tcW w:w="3544" w:type="dxa"/>
            <w:vAlign w:val="center"/>
          </w:tcPr>
          <w:p w:rsidR="002C4A37" w:rsidRPr="00F713CE" w:rsidRDefault="002C4A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ประเด็นที่เป็นอุปสรรค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(Threats)</w:t>
            </w:r>
          </w:p>
        </w:tc>
      </w:tr>
      <w:tr w:rsidR="00F713CE" w:rsidRPr="00F713CE" w:rsidTr="00F713CE">
        <w:tc>
          <w:tcPr>
            <w:tcW w:w="3510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ความก้าวหน้าและความเปลี่ยนแปลงทางด้านเทคโนโลยีที่มีผลต่อการดำเนินงาน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BB448C" w:rsidRPr="00F713CE" w:rsidRDefault="007A3155" w:rsidP="0012568E">
      <w:pPr>
        <w:spacing w:after="0" w:line="360" w:lineRule="auto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5. </w:t>
      </w:r>
      <w:r w:rsidR="00BB448C" w:rsidRPr="00F713CE">
        <w:rPr>
          <w:rFonts w:asciiTheme="majorBidi" w:hAnsiTheme="majorBidi" w:cs="AngsanaUPC"/>
          <w:b/>
          <w:bCs/>
          <w:sz w:val="28"/>
          <w:cs/>
        </w:rPr>
        <w:t>ด้านสังคม</w:t>
      </w:r>
      <w:r w:rsidR="005768A4" w:rsidRPr="00F713CE">
        <w:rPr>
          <w:rFonts w:asciiTheme="majorBidi" w:hAnsiTheme="majorBidi" w:cs="AngsanaUPC"/>
          <w:b/>
          <w:bCs/>
          <w:sz w:val="28"/>
          <w:cs/>
        </w:rPr>
        <w:t>แ</w:t>
      </w:r>
      <w:r w:rsidR="00BB448C" w:rsidRPr="00F713CE">
        <w:rPr>
          <w:rFonts w:asciiTheme="majorBidi" w:hAnsiTheme="majorBidi" w:cs="AngsanaUPC"/>
          <w:b/>
          <w:bCs/>
          <w:sz w:val="28"/>
          <w:cs/>
        </w:rPr>
        <w:t xml:space="preserve">ละวัฒนธรรม </w:t>
      </w:r>
      <w:r w:rsidR="00BB448C" w:rsidRPr="00F713CE">
        <w:rPr>
          <w:rFonts w:asciiTheme="majorBidi" w:hAnsiTheme="majorBidi" w:cs="AngsanaUPC"/>
          <w:b/>
          <w:bCs/>
          <w:sz w:val="28"/>
        </w:rPr>
        <w:t>(Social – Cultural)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827"/>
        <w:gridCol w:w="3544"/>
      </w:tblGrid>
      <w:tr w:rsidR="00BB448C" w:rsidRPr="00F713CE" w:rsidTr="00F713CE">
        <w:tc>
          <w:tcPr>
            <w:tcW w:w="3227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827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ประเด็นที่เป็นโอกาส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(Opportunities)</w:t>
            </w:r>
          </w:p>
        </w:tc>
        <w:tc>
          <w:tcPr>
            <w:tcW w:w="3544" w:type="dxa"/>
            <w:vAlign w:val="center"/>
          </w:tcPr>
          <w:p w:rsidR="00BB448C" w:rsidRPr="00F713CE" w:rsidRDefault="00BB448C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ประเด็นที่เป็นอุปสรรค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(Threats)</w:t>
            </w:r>
          </w:p>
        </w:tc>
      </w:tr>
      <w:tr w:rsidR="00F713CE" w:rsidRPr="00F713CE" w:rsidTr="00F713CE">
        <w:tc>
          <w:tcPr>
            <w:tcW w:w="32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จำนวนประชากรและโครงสร้างประชากรกลุ่มเป้าหมาย</w:t>
            </w:r>
          </w:p>
        </w:tc>
        <w:tc>
          <w:tcPr>
            <w:tcW w:w="38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2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สภาพของชุมชนครัวเรือนกลุ่มเป้าหมาย</w:t>
            </w:r>
          </w:p>
        </w:tc>
        <w:tc>
          <w:tcPr>
            <w:tcW w:w="38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2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คุณภาพชีวิตของประชาชน</w:t>
            </w:r>
          </w:p>
        </w:tc>
        <w:tc>
          <w:tcPr>
            <w:tcW w:w="38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2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ขนบธรรมเนียมประเพณี ความเชื่อ ค่านิยม ละวัฒนธรรม</w:t>
            </w:r>
          </w:p>
        </w:tc>
        <w:tc>
          <w:tcPr>
            <w:tcW w:w="38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713CE" w:rsidRPr="00F713CE" w:rsidTr="00F713CE">
        <w:tc>
          <w:tcPr>
            <w:tcW w:w="32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5.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ระดับการศึกษาและอัตราการรู้หนังสือของประชากร</w:t>
            </w:r>
          </w:p>
        </w:tc>
        <w:tc>
          <w:tcPr>
            <w:tcW w:w="3827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544" w:type="dxa"/>
          </w:tcPr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713CE" w:rsidRPr="00F713CE" w:rsidRDefault="00F713C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E40157" w:rsidRPr="00F713CE" w:rsidRDefault="003355D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lastRenderedPageBreak/>
        <w:t>Work Shop 1</w:t>
      </w:r>
    </w:p>
    <w:p w:rsidR="00BB448C" w:rsidRPr="00F713CE" w:rsidRDefault="00CE7E82" w:rsidP="0012568E">
      <w:pPr>
        <w:spacing w:after="0"/>
        <w:jc w:val="center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สรุปประเด็นการวิเคราะห์สภาพแวดล้อมภายนอก</w:t>
      </w:r>
    </w:p>
    <w:p w:rsidR="00CE7E82" w:rsidRPr="00F713CE" w:rsidRDefault="00CE7E82" w:rsidP="0012568E">
      <w:pPr>
        <w:spacing w:after="0"/>
        <w:jc w:val="center"/>
        <w:rPr>
          <w:rFonts w:asciiTheme="majorBidi" w:hAnsiTheme="majorBidi" w:cs="AngsanaUPC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245"/>
      </w:tblGrid>
      <w:tr w:rsidR="00CE7E82" w:rsidRPr="00F713CE" w:rsidTr="00F713CE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สรุปประเด็นที่เป็นโอกาส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สรุปประเด็นที่เป็นอุปสรรค</w:t>
            </w:r>
          </w:p>
        </w:tc>
      </w:tr>
      <w:tr w:rsidR="00E91645" w:rsidRPr="00F713CE" w:rsidTr="00F713CE">
        <w:tc>
          <w:tcPr>
            <w:tcW w:w="5353" w:type="dxa"/>
            <w:tcBorders>
              <w:right w:val="nil"/>
            </w:tcBorders>
          </w:tcPr>
          <w:p w:rsidR="00E91645" w:rsidRPr="00F713CE" w:rsidRDefault="007A315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1. </w:t>
            </w:r>
            <w:r w:rsidR="00E91645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ด้านพฤติกรรมลูกค้า </w:t>
            </w:r>
            <w:r w:rsidR="00E91645" w:rsidRPr="00F713CE">
              <w:rPr>
                <w:rFonts w:asciiTheme="majorBidi" w:hAnsiTheme="majorBidi" w:cs="AngsanaUPC"/>
                <w:b/>
                <w:bCs/>
                <w:sz w:val="28"/>
              </w:rPr>
              <w:t>(Customer Behaviors)</w:t>
            </w:r>
          </w:p>
        </w:tc>
        <w:tc>
          <w:tcPr>
            <w:tcW w:w="5245" w:type="dxa"/>
            <w:tcBorders>
              <w:left w:val="nil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CE7E82" w:rsidRPr="00F713CE" w:rsidTr="00F713CE">
        <w:tc>
          <w:tcPr>
            <w:tcW w:w="5353" w:type="dxa"/>
            <w:tcBorders>
              <w:bottom w:val="single" w:sz="4" w:space="0" w:color="auto"/>
            </w:tcBorders>
          </w:tcPr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CE7E82" w:rsidRPr="00F713CE" w:rsidRDefault="00CE7E8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  <w:tr w:rsidR="00CE7E82" w:rsidRPr="00F713CE" w:rsidTr="00F713CE">
        <w:tc>
          <w:tcPr>
            <w:tcW w:w="5353" w:type="dxa"/>
            <w:tcBorders>
              <w:right w:val="nil"/>
            </w:tcBorders>
          </w:tcPr>
          <w:p w:rsidR="00CE7E82" w:rsidRPr="00F713CE" w:rsidRDefault="007A315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2.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ด้านการเมืองและกฎหมาย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</w:rPr>
              <w:t>(Political and Legal)</w:t>
            </w:r>
          </w:p>
        </w:tc>
        <w:tc>
          <w:tcPr>
            <w:tcW w:w="5245" w:type="dxa"/>
            <w:tcBorders>
              <w:left w:val="nil"/>
            </w:tcBorders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E91645" w:rsidRPr="00F713CE" w:rsidTr="00F713CE">
        <w:tc>
          <w:tcPr>
            <w:tcW w:w="5353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  <w:tr w:rsidR="00CE7E82" w:rsidRPr="00F713CE" w:rsidTr="00F713CE">
        <w:tc>
          <w:tcPr>
            <w:tcW w:w="5353" w:type="dxa"/>
            <w:tcBorders>
              <w:right w:val="nil"/>
            </w:tcBorders>
          </w:tcPr>
          <w:p w:rsidR="00CE7E82" w:rsidRPr="00F713CE" w:rsidRDefault="007A315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3.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ด้านเศรษฐกิจ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</w:rPr>
              <w:t>(Economic)</w:t>
            </w:r>
          </w:p>
        </w:tc>
        <w:tc>
          <w:tcPr>
            <w:tcW w:w="5245" w:type="dxa"/>
            <w:tcBorders>
              <w:left w:val="nil"/>
            </w:tcBorders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E91645" w:rsidRPr="00F713CE" w:rsidTr="00F713CE">
        <w:tc>
          <w:tcPr>
            <w:tcW w:w="5353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  <w:tr w:rsidR="00CE7E82" w:rsidRPr="00F713CE" w:rsidTr="00F713CE">
        <w:tc>
          <w:tcPr>
            <w:tcW w:w="5353" w:type="dxa"/>
            <w:tcBorders>
              <w:right w:val="nil"/>
            </w:tcBorders>
          </w:tcPr>
          <w:p w:rsidR="00CE7E82" w:rsidRPr="00F713CE" w:rsidRDefault="007A315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4.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ด้านสังคม</w:t>
            </w:r>
            <w:r w:rsidR="005768A4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แ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ละวัฒนธรรม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</w:rPr>
              <w:t>(Social – Cultural)</w:t>
            </w:r>
          </w:p>
        </w:tc>
        <w:tc>
          <w:tcPr>
            <w:tcW w:w="5245" w:type="dxa"/>
            <w:tcBorders>
              <w:left w:val="nil"/>
            </w:tcBorders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E91645" w:rsidRPr="00F713CE" w:rsidTr="00F713CE">
        <w:tc>
          <w:tcPr>
            <w:tcW w:w="5353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  <w:tr w:rsidR="00CE7E82" w:rsidRPr="00F713CE" w:rsidTr="00F713CE">
        <w:tc>
          <w:tcPr>
            <w:tcW w:w="5353" w:type="dxa"/>
            <w:tcBorders>
              <w:right w:val="nil"/>
            </w:tcBorders>
          </w:tcPr>
          <w:p w:rsidR="00CE7E82" w:rsidRPr="00F713CE" w:rsidRDefault="007A315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5.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ด้านเทคโนโลยี </w:t>
            </w:r>
            <w:r w:rsidR="00CE7E82" w:rsidRPr="00F713CE">
              <w:rPr>
                <w:rFonts w:asciiTheme="majorBidi" w:hAnsiTheme="majorBidi" w:cs="AngsanaUPC"/>
                <w:b/>
                <w:bCs/>
                <w:sz w:val="28"/>
              </w:rPr>
              <w:t>(Technology)</w:t>
            </w:r>
          </w:p>
        </w:tc>
        <w:tc>
          <w:tcPr>
            <w:tcW w:w="5245" w:type="dxa"/>
            <w:tcBorders>
              <w:left w:val="nil"/>
            </w:tcBorders>
          </w:tcPr>
          <w:p w:rsidR="00CE7E82" w:rsidRPr="00F713CE" w:rsidRDefault="00CE7E82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E91645" w:rsidRPr="00F713CE" w:rsidTr="00F713CE">
        <w:tc>
          <w:tcPr>
            <w:tcW w:w="5353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245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</w:tbl>
    <w:p w:rsidR="00E91645" w:rsidRPr="00F713CE" w:rsidRDefault="00E91645" w:rsidP="0012568E">
      <w:pPr>
        <w:spacing w:after="0"/>
        <w:jc w:val="center"/>
        <w:rPr>
          <w:rFonts w:asciiTheme="majorBidi" w:hAnsiTheme="majorBidi" w:cs="AngsanaUPC"/>
          <w:sz w:val="28"/>
        </w:rPr>
      </w:pPr>
    </w:p>
    <w:p w:rsidR="00E91645" w:rsidRPr="00F713CE" w:rsidRDefault="00E91645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br w:type="page"/>
      </w:r>
    </w:p>
    <w:p w:rsidR="00E40157" w:rsidRPr="00F713CE" w:rsidRDefault="00E91645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</w:t>
      </w:r>
      <w:r w:rsidR="003355DE">
        <w:rPr>
          <w:rFonts w:asciiTheme="majorBidi" w:hAnsiTheme="majorBidi" w:cs="AngsanaUPC"/>
          <w:b/>
          <w:bCs/>
          <w:sz w:val="28"/>
        </w:rPr>
        <w:t>Shop 2</w:t>
      </w:r>
    </w:p>
    <w:p w:rsidR="003355DE" w:rsidRPr="00F713CE" w:rsidRDefault="003355DE" w:rsidP="0012568E">
      <w:pPr>
        <w:spacing w:after="0"/>
        <w:jc w:val="center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สรุปประเด็นการวิเคราะห์สภาพแวดล้อมภายใน</w:t>
      </w:r>
    </w:p>
    <w:p w:rsidR="00E91645" w:rsidRPr="00F713CE" w:rsidRDefault="007A3155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1. </w:t>
      </w:r>
      <w:r w:rsidR="00E91645" w:rsidRPr="00F713CE">
        <w:rPr>
          <w:rFonts w:asciiTheme="majorBidi" w:hAnsiTheme="majorBidi" w:cs="AngsanaUPC"/>
          <w:b/>
          <w:bCs/>
          <w:sz w:val="28"/>
          <w:cs/>
        </w:rPr>
        <w:t xml:space="preserve">ด้านโครงสร้าง </w:t>
      </w:r>
      <w:r w:rsidR="00E91645" w:rsidRPr="00F713CE">
        <w:rPr>
          <w:rFonts w:asciiTheme="majorBidi" w:hAnsiTheme="majorBidi" w:cs="AngsanaUPC"/>
          <w:b/>
          <w:bCs/>
          <w:sz w:val="28"/>
        </w:rPr>
        <w:t>(Structure)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8"/>
        <w:gridCol w:w="3119"/>
      </w:tblGrid>
      <w:tr w:rsidR="00E91645" w:rsidRPr="00F713CE" w:rsidTr="00F713CE">
        <w:tc>
          <w:tcPr>
            <w:tcW w:w="4219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8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9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E91645" w:rsidRPr="00F713CE" w:rsidTr="00F713CE">
        <w:tc>
          <w:tcPr>
            <w:tcW w:w="4219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หน่วยงานจัดโครงสร้างการบริหารที่คล่องตัว สอดคล้องกับกฎระเบียบ ว่าด้วยการแบ่งส่วนราชการภายในตามที่หน่วยงานต้นสังกัดกำหนด</w:t>
            </w:r>
          </w:p>
        </w:tc>
        <w:tc>
          <w:tcPr>
            <w:tcW w:w="3118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9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A3180A" w:rsidRPr="00F713CE" w:rsidTr="00F713CE">
        <w:tc>
          <w:tcPr>
            <w:tcW w:w="42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การกำหนดบทบาท หน้าที่ ความรับผิดชอบและมาตรฐานของหน่วยงานที่ชัดเจน มีคำสั่งมอบหมายงาน มีการทบทวนปรับเปลี่ยนโครงสร้างให้เหมาะสมกับทิศทางการบริหารหน่วยงาน</w:t>
            </w:r>
          </w:p>
        </w:tc>
        <w:tc>
          <w:tcPr>
            <w:tcW w:w="3118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E91645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2. </w:t>
      </w:r>
      <w:r w:rsidR="00E91645" w:rsidRPr="00F713CE">
        <w:rPr>
          <w:rFonts w:asciiTheme="majorBidi" w:hAnsiTheme="majorBidi" w:cs="AngsanaUPC"/>
          <w:b/>
          <w:bCs/>
          <w:sz w:val="28"/>
          <w:cs/>
        </w:rPr>
        <w:t xml:space="preserve">ด้านกลยุทธ์ขององค์กร </w:t>
      </w:r>
      <w:r w:rsidR="00E91645" w:rsidRPr="00F713CE">
        <w:rPr>
          <w:rFonts w:asciiTheme="majorBidi" w:hAnsiTheme="majorBidi" w:cs="AngsanaUPC"/>
          <w:b/>
          <w:bCs/>
          <w:sz w:val="28"/>
        </w:rPr>
        <w:t>(Strategy)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E91645" w:rsidRPr="00F713CE" w:rsidTr="00F713CE">
        <w:tc>
          <w:tcPr>
            <w:tcW w:w="4219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E91645" w:rsidRPr="00F713CE" w:rsidRDefault="00E9164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E91645" w:rsidRPr="00F713CE" w:rsidTr="00F713CE">
        <w:tc>
          <w:tcPr>
            <w:tcW w:w="4219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ทิศทางของหน่วยงาน (วิสัยทัศน์ พันธกิจ ประเด็นยุทธศาสตร์ เป้าประสงค์ กลยุทธ์) ชัดเจน สอดคล้องกับบริบทของหน่วยงาน</w:t>
            </w:r>
          </w:p>
        </w:tc>
        <w:tc>
          <w:tcPr>
            <w:tcW w:w="3119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E91645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E9164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A3180A" w:rsidRPr="00F713CE" w:rsidTr="00F713CE">
        <w:tc>
          <w:tcPr>
            <w:tcW w:w="42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โครงการ/กิจกรรม ที่กำหนดสอดคล้องกับกลยุทธ์และเป้าประสงค์</w:t>
            </w:r>
          </w:p>
        </w:tc>
        <w:tc>
          <w:tcPr>
            <w:tcW w:w="31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A3180A" w:rsidRPr="00F713CE" w:rsidTr="00F713CE">
        <w:tc>
          <w:tcPr>
            <w:tcW w:w="42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การถ่ายทอดกลยุทธ์ไปสู่การปฏิบัติในระดับกลุ่ม และระดับบุคคล</w:t>
            </w:r>
          </w:p>
        </w:tc>
        <w:tc>
          <w:tcPr>
            <w:tcW w:w="31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F104F7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3. </w:t>
      </w:r>
      <w:r w:rsidR="00F104F7" w:rsidRPr="00F713CE">
        <w:rPr>
          <w:rFonts w:asciiTheme="majorBidi" w:hAnsiTheme="majorBidi" w:cs="AngsanaUPC"/>
          <w:b/>
          <w:bCs/>
          <w:sz w:val="28"/>
          <w:cs/>
        </w:rPr>
        <w:t xml:space="preserve">ด้านระบบในการดำเนินงานขององค์กร </w:t>
      </w:r>
      <w:r w:rsidR="00F104F7" w:rsidRPr="00F713CE">
        <w:rPr>
          <w:rFonts w:asciiTheme="majorBidi" w:hAnsiTheme="majorBidi" w:cs="AngsanaUPC"/>
          <w:b/>
          <w:bCs/>
          <w:sz w:val="28"/>
        </w:rPr>
        <w:t>(Systems)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F104F7" w:rsidRPr="00F713CE" w:rsidTr="00F713CE">
        <w:tc>
          <w:tcPr>
            <w:tcW w:w="42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ระบบให้บริการแก่ประชากรในเขตบริการ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ระบบการจัดบริหารจัดการให้มีคุณภาพ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ระบบการประกันคุณภาพการให้บริการ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ระบบการจัดการสภาพแวดล้อมและการบริการที่ส่งเสริมให้ประชากรมีการพัฒนาตามธรรมชาติ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5.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ระบบการจัดส่งเสริมการมีส่วนร่วม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DE780A" w:rsidRPr="00F713CE" w:rsidRDefault="003355D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lastRenderedPageBreak/>
        <w:t>Work Shop 2</w:t>
      </w:r>
    </w:p>
    <w:p w:rsidR="00DE780A" w:rsidRPr="00F713CE" w:rsidRDefault="003355D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สรุปประเด็นการวิเคราะห์สภาพแวดล้อมภายใน</w:t>
      </w:r>
      <w:r>
        <w:rPr>
          <w:rFonts w:asciiTheme="majorBidi" w:hAnsiTheme="majorBidi" w:cs="AngsanaUPC"/>
          <w:b/>
          <w:bCs/>
          <w:sz w:val="28"/>
        </w:rPr>
        <w:t xml:space="preserve"> </w:t>
      </w:r>
      <w:r w:rsidR="00DE780A" w:rsidRPr="00F713CE">
        <w:rPr>
          <w:rFonts w:asciiTheme="majorBidi" w:hAnsiTheme="majorBidi" w:cs="AngsanaUPC"/>
          <w:b/>
          <w:bCs/>
          <w:sz w:val="28"/>
        </w:rPr>
        <w:t xml:space="preserve"> </w:t>
      </w:r>
      <w:r w:rsidR="00DE780A" w:rsidRPr="00F713CE">
        <w:rPr>
          <w:rFonts w:asciiTheme="majorBidi" w:hAnsiTheme="majorBidi" w:cs="AngsanaUPC"/>
          <w:b/>
          <w:bCs/>
          <w:sz w:val="28"/>
          <w:cs/>
        </w:rPr>
        <w:t>(ต่อ)</w:t>
      </w:r>
    </w:p>
    <w:p w:rsidR="00F104F7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4. </w:t>
      </w:r>
      <w:r w:rsidR="00F104F7" w:rsidRPr="00F713CE">
        <w:rPr>
          <w:rFonts w:asciiTheme="majorBidi" w:hAnsiTheme="majorBidi" w:cs="AngsanaUPC"/>
          <w:b/>
          <w:bCs/>
          <w:sz w:val="28"/>
          <w:cs/>
        </w:rPr>
        <w:t xml:space="preserve">ด้านแบบแผนหรือพฤติกรรมในการบริหารจัดการ </w:t>
      </w:r>
      <w:r w:rsidR="00F104F7" w:rsidRPr="00F713CE">
        <w:rPr>
          <w:rFonts w:asciiTheme="majorBidi" w:hAnsiTheme="majorBidi" w:cs="AngsanaUPC"/>
          <w:b/>
          <w:bCs/>
          <w:sz w:val="28"/>
        </w:rPr>
        <w:t>(Style)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F104F7" w:rsidRPr="00F713CE" w:rsidTr="00F713CE">
        <w:tc>
          <w:tcPr>
            <w:tcW w:w="42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คุณธรรม จริยธรรม ภาวะผู้นำ ความสามารถในการบริหารจัดการ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การกระจายอำนาจตัดสินใจ ให้บุคลากรได้ใช้ศักยภาพที่มีอยู่ ปฏิบัติงานอย่างเต็มที่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การใช้รูปแบบบริหารจัดการที่เหมาะสมในการบริหารงาน เช่น การสั่งการ การควบคุม การจูงใจ สะท้องถึงวัฒนธรรมองค์กร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F104F7" w:rsidRPr="00F713CE" w:rsidTr="00F713CE">
        <w:tc>
          <w:tcPr>
            <w:tcW w:w="42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การคิดค้นระบบงานและเทคนิคการบริหารเพื่อใช้ในการปฏิบัติงานมุ่งสู่วิสัยทัศน์</w:t>
            </w:r>
          </w:p>
        </w:tc>
        <w:tc>
          <w:tcPr>
            <w:tcW w:w="3119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F104F7" w:rsidRPr="00F713CE" w:rsidRDefault="00F104F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CB1262" w:rsidRDefault="00CB1262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F104F7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5. </w:t>
      </w:r>
      <w:r w:rsidR="00F104F7" w:rsidRPr="00F713CE">
        <w:rPr>
          <w:rFonts w:asciiTheme="majorBidi" w:hAnsiTheme="majorBidi" w:cs="AngsanaUPC"/>
          <w:b/>
          <w:bCs/>
          <w:sz w:val="28"/>
          <w:cs/>
        </w:rPr>
        <w:t xml:space="preserve">ด้านบุคลากร/สมาชิกในองค์กร </w:t>
      </w:r>
      <w:r w:rsidR="00F104F7" w:rsidRPr="00F713CE">
        <w:rPr>
          <w:rFonts w:asciiTheme="majorBidi" w:hAnsiTheme="majorBidi" w:cs="AngsanaUPC"/>
          <w:b/>
          <w:bCs/>
          <w:sz w:val="28"/>
        </w:rPr>
        <w:t>(Staff)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F104F7" w:rsidRPr="00F713CE" w:rsidTr="00CB1262">
        <w:tc>
          <w:tcPr>
            <w:tcW w:w="42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F104F7" w:rsidRPr="00F713CE" w:rsidRDefault="00F104F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A3180A" w:rsidRPr="00F713CE" w:rsidTr="00CB1262">
        <w:tc>
          <w:tcPr>
            <w:tcW w:w="42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บุคลากรมีคุณธรรม จริยธรรม ความรู้ ความสามารถตรงกับงานที่รับผิดชอบ หมั่นพัฒนาตนเอง เข้ากับชุมชนได้ดี</w:t>
            </w:r>
          </w:p>
        </w:tc>
        <w:tc>
          <w:tcPr>
            <w:tcW w:w="31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AE4276" w:rsidRDefault="00AE4276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CC2F80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6. </w:t>
      </w:r>
      <w:r w:rsidR="00CC2F80" w:rsidRPr="00F713CE">
        <w:rPr>
          <w:rFonts w:asciiTheme="majorBidi" w:hAnsiTheme="majorBidi" w:cs="AngsanaUPC"/>
          <w:b/>
          <w:bCs/>
          <w:sz w:val="28"/>
          <w:cs/>
        </w:rPr>
        <w:t xml:space="preserve">ด้านทักษะ ความรู้ ความสามารถขององค์กร </w:t>
      </w:r>
      <w:r w:rsidR="00CC2F80" w:rsidRPr="00F713CE">
        <w:rPr>
          <w:rFonts w:asciiTheme="majorBidi" w:hAnsiTheme="majorBidi" w:cs="AngsanaUPC"/>
          <w:b/>
          <w:bCs/>
          <w:sz w:val="28"/>
        </w:rPr>
        <w:t>(Skills)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CC2F80" w:rsidRPr="00F713CE" w:rsidTr="00CB1262">
        <w:tc>
          <w:tcPr>
            <w:tcW w:w="4219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A3180A" w:rsidRPr="00F713CE" w:rsidTr="00CB1262">
        <w:tc>
          <w:tcPr>
            <w:tcW w:w="42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บุคลากรมีความสามารถในการปฏิบัติงานอย่างมีประสิทธิภาพและเน้นผู้รับบริการ</w:t>
            </w:r>
          </w:p>
        </w:tc>
        <w:tc>
          <w:tcPr>
            <w:tcW w:w="3119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A3180A" w:rsidRPr="00F713CE" w:rsidRDefault="00A31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CB1262" w:rsidRDefault="00CB1262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CC2F80" w:rsidRPr="00F713CE" w:rsidRDefault="00DE780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7. </w:t>
      </w:r>
      <w:r w:rsidR="00CC2F80" w:rsidRPr="00F713CE">
        <w:rPr>
          <w:rFonts w:asciiTheme="majorBidi" w:hAnsiTheme="majorBidi" w:cs="AngsanaUPC"/>
          <w:b/>
          <w:bCs/>
          <w:sz w:val="28"/>
          <w:cs/>
        </w:rPr>
        <w:t xml:space="preserve">ด้านค่านิยมร่วมกันของสมาชิกในองค์กร </w:t>
      </w:r>
      <w:r w:rsidR="00CC2F80" w:rsidRPr="00F713CE">
        <w:rPr>
          <w:rFonts w:asciiTheme="majorBidi" w:hAnsiTheme="majorBidi" w:cs="AngsanaUPC"/>
          <w:b/>
          <w:bCs/>
          <w:sz w:val="28"/>
        </w:rPr>
        <w:t>(Shared Values)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19"/>
        <w:gridCol w:w="3119"/>
        <w:gridCol w:w="3118"/>
      </w:tblGrid>
      <w:tr w:rsidR="00CC2F80" w:rsidRPr="00F713CE" w:rsidTr="00CB1262">
        <w:tc>
          <w:tcPr>
            <w:tcW w:w="4219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ประเด็นการวิเคราะห์</w:t>
            </w:r>
          </w:p>
        </w:tc>
        <w:tc>
          <w:tcPr>
            <w:tcW w:w="3119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ประเด็นที่เป็นจุดแข็ง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(Strengths)</w:t>
            </w:r>
          </w:p>
        </w:tc>
        <w:tc>
          <w:tcPr>
            <w:tcW w:w="3118" w:type="dxa"/>
            <w:vAlign w:val="center"/>
          </w:tcPr>
          <w:p w:rsidR="00CC2F80" w:rsidRPr="00F713CE" w:rsidRDefault="00CC2F80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ประเด็นที่เป็นจุดอ่อน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(Weaknesses)</w:t>
            </w:r>
          </w:p>
        </w:tc>
      </w:tr>
      <w:tr w:rsidR="00CC2F80" w:rsidRPr="00F713CE" w:rsidTr="00CB1262">
        <w:tc>
          <w:tcPr>
            <w:tcW w:w="4219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ค่านิยมและบรรทัดฐานที่ยึดถือร่วมกันโดยสมาชิกขององค์กรที่ได้กลายเป็นรากฐานของระบบการบริหาร</w:t>
            </w:r>
          </w:p>
        </w:tc>
        <w:tc>
          <w:tcPr>
            <w:tcW w:w="3119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  <w:tr w:rsidR="00CC2F80" w:rsidRPr="00F713CE" w:rsidTr="00CB1262">
        <w:tc>
          <w:tcPr>
            <w:tcW w:w="4219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>วิธีการปฏิบัติของบุคลากรและผู้บริหารภายในองค์กร หรืออาจเรียกว่าวัฒนธรรมองค์กร</w:t>
            </w:r>
          </w:p>
        </w:tc>
        <w:tc>
          <w:tcPr>
            <w:tcW w:w="3119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  <w:tc>
          <w:tcPr>
            <w:tcW w:w="3118" w:type="dxa"/>
          </w:tcPr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  <w:p w:rsidR="00CC2F80" w:rsidRPr="00F713CE" w:rsidRDefault="00CC2F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  <w:cs/>
              </w:rPr>
              <w:t>..........................................................</w:t>
            </w:r>
          </w:p>
        </w:tc>
      </w:tr>
    </w:tbl>
    <w:p w:rsidR="00454794" w:rsidRPr="00F713CE" w:rsidRDefault="00253CD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br w:type="page"/>
      </w:r>
      <w:r w:rsidR="003355DE">
        <w:rPr>
          <w:rFonts w:asciiTheme="majorBidi" w:hAnsiTheme="majorBidi" w:cs="AngsanaUPC"/>
          <w:b/>
          <w:bCs/>
          <w:sz w:val="28"/>
        </w:rPr>
        <w:lastRenderedPageBreak/>
        <w:t>Work Shop 2</w:t>
      </w:r>
    </w:p>
    <w:p w:rsidR="008216BA" w:rsidRPr="00F713CE" w:rsidRDefault="008216BA" w:rsidP="0012568E">
      <w:pPr>
        <w:spacing w:after="0"/>
        <w:jc w:val="center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สรุปประเด็นการวิเคราะห์สภาพแวดล้อมภายใน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8216BA" w:rsidRPr="00F713CE" w:rsidRDefault="008216B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สรุปประเด็นที่เป็นจุดแข็ง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216BA" w:rsidRPr="00F713CE" w:rsidRDefault="008216B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สรุปประเด็นที่เป็นจุดอ่อน</w:t>
            </w:r>
          </w:p>
        </w:tc>
      </w:tr>
      <w:tr w:rsidR="008216BA" w:rsidRPr="00F713CE" w:rsidTr="00CB1262">
        <w:tc>
          <w:tcPr>
            <w:tcW w:w="5211" w:type="dxa"/>
            <w:tcBorders>
              <w:right w:val="nil"/>
            </w:tcBorders>
          </w:tcPr>
          <w:p w:rsidR="008216BA" w:rsidRPr="00F713CE" w:rsidRDefault="00DE780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1.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ด้านโครงสร้าง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(Structure)</w:t>
            </w:r>
          </w:p>
        </w:tc>
        <w:tc>
          <w:tcPr>
            <w:tcW w:w="5387" w:type="dxa"/>
            <w:tcBorders>
              <w:left w:val="nil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  <w:tr w:rsidR="008216BA" w:rsidRPr="00F713CE" w:rsidTr="00CB1262">
        <w:tc>
          <w:tcPr>
            <w:tcW w:w="5211" w:type="dxa"/>
            <w:tcBorders>
              <w:right w:val="nil"/>
            </w:tcBorders>
          </w:tcPr>
          <w:p w:rsidR="008216BA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2.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ด้านกลยุทธ์ขององค์กร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(Strategy)</w:t>
            </w:r>
          </w:p>
        </w:tc>
        <w:tc>
          <w:tcPr>
            <w:tcW w:w="5387" w:type="dxa"/>
            <w:tcBorders>
              <w:left w:val="nil"/>
            </w:tcBorders>
          </w:tcPr>
          <w:p w:rsidR="008216BA" w:rsidRPr="00F713CE" w:rsidRDefault="008216BA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  <w:tr w:rsidR="003C0C80" w:rsidRPr="00F713CE" w:rsidTr="00CB1262">
        <w:tc>
          <w:tcPr>
            <w:tcW w:w="10598" w:type="dxa"/>
            <w:gridSpan w:val="2"/>
          </w:tcPr>
          <w:p w:rsidR="003C0C80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3.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ด้านระบบในการดำเนินงานขององค์กร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(Systems)</w:t>
            </w:r>
          </w:p>
        </w:tc>
      </w:tr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………………………………………………….</w:t>
            </w:r>
          </w:p>
        </w:tc>
      </w:tr>
      <w:tr w:rsidR="008216BA" w:rsidRPr="00F713CE" w:rsidTr="00CB1262">
        <w:tc>
          <w:tcPr>
            <w:tcW w:w="10598" w:type="dxa"/>
            <w:gridSpan w:val="2"/>
          </w:tcPr>
          <w:p w:rsidR="008216BA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ด้านแบบแผนหรือพฤติกรรมในการบริหารจัดการ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(Style)</w:t>
            </w:r>
          </w:p>
        </w:tc>
      </w:tr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  <w:tr w:rsidR="008216BA" w:rsidRPr="00F713CE" w:rsidTr="00CB1262">
        <w:tc>
          <w:tcPr>
            <w:tcW w:w="5211" w:type="dxa"/>
            <w:tcBorders>
              <w:right w:val="nil"/>
            </w:tcBorders>
          </w:tcPr>
          <w:p w:rsidR="008216BA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5.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ด้านบุคลากร/สมาชิกในองค์กร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(Staff)</w:t>
            </w:r>
          </w:p>
        </w:tc>
        <w:tc>
          <w:tcPr>
            <w:tcW w:w="5387" w:type="dxa"/>
            <w:tcBorders>
              <w:left w:val="nil"/>
            </w:tcBorders>
          </w:tcPr>
          <w:p w:rsidR="008216BA" w:rsidRPr="00F713CE" w:rsidRDefault="008216BA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8216BA" w:rsidRPr="00F713CE" w:rsidTr="00CB1262">
        <w:tc>
          <w:tcPr>
            <w:tcW w:w="5211" w:type="dxa"/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  <w:tr w:rsidR="008216BA" w:rsidRPr="00F713CE" w:rsidTr="00CB1262">
        <w:tc>
          <w:tcPr>
            <w:tcW w:w="10598" w:type="dxa"/>
            <w:gridSpan w:val="2"/>
          </w:tcPr>
          <w:p w:rsidR="008216BA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6.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ด้านทักษะ ความรู้ ความสามารถขององค์กร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(Skills)</w:t>
            </w:r>
          </w:p>
        </w:tc>
      </w:tr>
      <w:tr w:rsidR="008216BA" w:rsidRPr="00F713CE" w:rsidTr="00CB1262">
        <w:tc>
          <w:tcPr>
            <w:tcW w:w="5211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  <w:tr w:rsidR="008216BA" w:rsidRPr="00F713CE" w:rsidTr="00CB1262">
        <w:tc>
          <w:tcPr>
            <w:tcW w:w="10598" w:type="dxa"/>
            <w:gridSpan w:val="2"/>
          </w:tcPr>
          <w:p w:rsidR="008216BA" w:rsidRPr="00F713CE" w:rsidRDefault="003C0C80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7.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ด้านค่านิยมร่วมกันของสมาชิกในองค์กร </w:t>
            </w:r>
            <w:r w:rsidR="008216BA" w:rsidRPr="00F713CE">
              <w:rPr>
                <w:rFonts w:asciiTheme="majorBidi" w:hAnsiTheme="majorBidi" w:cs="AngsanaUPC"/>
                <w:b/>
                <w:bCs/>
                <w:sz w:val="28"/>
              </w:rPr>
              <w:t>(Shared Values)</w:t>
            </w:r>
          </w:p>
        </w:tc>
      </w:tr>
      <w:tr w:rsidR="008216BA" w:rsidRPr="00F713CE" w:rsidTr="00CB1262">
        <w:tc>
          <w:tcPr>
            <w:tcW w:w="5211" w:type="dxa"/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  <w:tc>
          <w:tcPr>
            <w:tcW w:w="5387" w:type="dxa"/>
          </w:tcPr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………………………………………………….</w:t>
            </w:r>
          </w:p>
          <w:p w:rsidR="008216BA" w:rsidRPr="00F713CE" w:rsidRDefault="008216BA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………………………………………………….</w:t>
            </w:r>
          </w:p>
        </w:tc>
      </w:tr>
    </w:tbl>
    <w:p w:rsidR="00253CDD" w:rsidRPr="00F713CE" w:rsidRDefault="00253CD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CB1262" w:rsidRDefault="00CB1262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br w:type="page"/>
      </w:r>
    </w:p>
    <w:p w:rsidR="00E40157" w:rsidRPr="00F713CE" w:rsidRDefault="003355D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lastRenderedPageBreak/>
        <w:t>Work Shop 3</w:t>
      </w:r>
    </w:p>
    <w:p w:rsidR="00CC2F80" w:rsidRDefault="001A56AF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ประเมินสถานภาพของหน่วยงาน</w:t>
      </w:r>
      <w:r w:rsidR="00454794" w:rsidRPr="00F713CE">
        <w:rPr>
          <w:rFonts w:asciiTheme="majorBidi" w:hAnsiTheme="majorBidi" w:cs="AngsanaUPC"/>
          <w:b/>
          <w:bCs/>
          <w:sz w:val="28"/>
          <w:cs/>
        </w:rPr>
        <w:t>จาก</w:t>
      </w:r>
      <w:r w:rsidR="00DF67D4" w:rsidRPr="00F713CE">
        <w:rPr>
          <w:rFonts w:asciiTheme="majorBidi" w:hAnsiTheme="majorBidi" w:cs="AngsanaUPC"/>
          <w:b/>
          <w:bCs/>
          <w:sz w:val="28"/>
          <w:cs/>
        </w:rPr>
        <w:t>ปัจจัยสภาพแวดล้อมภายนอก</w:t>
      </w:r>
    </w:p>
    <w:tbl>
      <w:tblPr>
        <w:tblStyle w:val="a3"/>
        <w:tblW w:w="9978" w:type="dxa"/>
        <w:tblLayout w:type="fixed"/>
        <w:tblLook w:val="04A0" w:firstRow="1" w:lastRow="0" w:firstColumn="1" w:lastColumn="0" w:noHBand="0" w:noVBand="1"/>
      </w:tblPr>
      <w:tblGrid>
        <w:gridCol w:w="2235"/>
        <w:gridCol w:w="441"/>
        <w:gridCol w:w="409"/>
        <w:gridCol w:w="396"/>
        <w:gridCol w:w="445"/>
        <w:gridCol w:w="435"/>
        <w:gridCol w:w="711"/>
        <w:gridCol w:w="2295"/>
        <w:gridCol w:w="399"/>
        <w:gridCol w:w="426"/>
        <w:gridCol w:w="376"/>
        <w:gridCol w:w="425"/>
        <w:gridCol w:w="386"/>
        <w:gridCol w:w="599"/>
      </w:tblGrid>
      <w:tr w:rsidR="00DF67D4" w:rsidRPr="00F713CE" w:rsidTr="00DF67D4">
        <w:tc>
          <w:tcPr>
            <w:tcW w:w="5072" w:type="dxa"/>
            <w:gridSpan w:val="7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4906" w:type="dxa"/>
            <w:gridSpan w:val="7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อุปสรรค</w:t>
            </w:r>
          </w:p>
        </w:tc>
      </w:tr>
      <w:tr w:rsidR="00DF67D4" w:rsidRPr="00F713CE" w:rsidTr="00DF67D4">
        <w:tc>
          <w:tcPr>
            <w:tcW w:w="2235" w:type="dxa"/>
            <w:vMerge w:val="restart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ประเด็นสำคัญ</w:t>
            </w:r>
          </w:p>
        </w:tc>
        <w:tc>
          <w:tcPr>
            <w:tcW w:w="2126" w:type="dxa"/>
            <w:gridSpan w:val="5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สมาชิกคนที่</w:t>
            </w:r>
          </w:p>
        </w:tc>
        <w:tc>
          <w:tcPr>
            <w:tcW w:w="711" w:type="dxa"/>
            <w:vMerge w:val="restart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295" w:type="dxa"/>
            <w:vMerge w:val="restart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ประเด็นสำคัญ</w:t>
            </w:r>
          </w:p>
        </w:tc>
        <w:tc>
          <w:tcPr>
            <w:tcW w:w="2012" w:type="dxa"/>
            <w:gridSpan w:val="5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สมาชิกคนที่</w:t>
            </w:r>
          </w:p>
        </w:tc>
        <w:tc>
          <w:tcPr>
            <w:tcW w:w="599" w:type="dxa"/>
            <w:vMerge w:val="restart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</w:t>
            </w:r>
          </w:p>
        </w:tc>
      </w:tr>
      <w:tr w:rsidR="00DF67D4" w:rsidRPr="00F713CE" w:rsidTr="00DF67D4">
        <w:tc>
          <w:tcPr>
            <w:tcW w:w="2235" w:type="dxa"/>
            <w:vMerge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1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</w:p>
        </w:tc>
        <w:tc>
          <w:tcPr>
            <w:tcW w:w="409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</w:p>
        </w:tc>
        <w:tc>
          <w:tcPr>
            <w:tcW w:w="396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</w:p>
        </w:tc>
        <w:tc>
          <w:tcPr>
            <w:tcW w:w="445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</w:p>
        </w:tc>
        <w:tc>
          <w:tcPr>
            <w:tcW w:w="435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2295" w:type="dxa"/>
            <w:vMerge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9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</w:p>
        </w:tc>
        <w:tc>
          <w:tcPr>
            <w:tcW w:w="376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</w:p>
        </w:tc>
        <w:tc>
          <w:tcPr>
            <w:tcW w:w="386" w:type="dxa"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</w:p>
        </w:tc>
        <w:tc>
          <w:tcPr>
            <w:tcW w:w="599" w:type="dxa"/>
            <w:vMerge/>
            <w:vAlign w:val="center"/>
          </w:tcPr>
          <w:p w:rsidR="00DF67D4" w:rsidRPr="00F713CE" w:rsidRDefault="00DF67D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602859" w:rsidRPr="00F713CE" w:rsidTr="00DF67D4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</w:p>
        </w:tc>
        <w:tc>
          <w:tcPr>
            <w:tcW w:w="441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0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11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</w:p>
        </w:tc>
        <w:tc>
          <w:tcPr>
            <w:tcW w:w="39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7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8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9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0D7D3B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253CDD" w:rsidRPr="00F713CE" w:rsidTr="000D7D3B">
        <w:tc>
          <w:tcPr>
            <w:tcW w:w="4361" w:type="dxa"/>
            <w:gridSpan w:val="6"/>
          </w:tcPr>
          <w:p w:rsidR="00253CDD" w:rsidRPr="00F713CE" w:rsidRDefault="00253CD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711" w:type="dxa"/>
          </w:tcPr>
          <w:p w:rsidR="00253CDD" w:rsidRPr="00F713CE" w:rsidRDefault="00253CDD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07" w:type="dxa"/>
            <w:gridSpan w:val="6"/>
          </w:tcPr>
          <w:p w:rsidR="00253CDD" w:rsidRPr="00F713CE" w:rsidRDefault="00253CD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599" w:type="dxa"/>
          </w:tcPr>
          <w:p w:rsidR="00253CDD" w:rsidRPr="00F713CE" w:rsidRDefault="00253CDD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</w:tbl>
    <w:p w:rsidR="00E40157" w:rsidRPr="00F713CE" w:rsidRDefault="00E4015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Work Shop </w:t>
      </w:r>
      <w:r w:rsidR="003355DE">
        <w:rPr>
          <w:rFonts w:asciiTheme="majorBidi" w:hAnsiTheme="majorBidi" w:cs="AngsanaUPC"/>
          <w:b/>
          <w:bCs/>
          <w:sz w:val="28"/>
        </w:rPr>
        <w:t>4</w:t>
      </w:r>
    </w:p>
    <w:p w:rsidR="000D7D3B" w:rsidRDefault="00E4015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การประเมินสถานภาพของหน่วยงาน</w:t>
      </w:r>
      <w:r w:rsidR="00454794" w:rsidRPr="00F713CE">
        <w:rPr>
          <w:rFonts w:asciiTheme="majorBidi" w:hAnsiTheme="majorBidi" w:cs="AngsanaUPC"/>
          <w:b/>
          <w:bCs/>
          <w:sz w:val="28"/>
          <w:cs/>
        </w:rPr>
        <w:t>จาก</w:t>
      </w:r>
      <w:r w:rsidR="000D7D3B" w:rsidRPr="00F713CE">
        <w:rPr>
          <w:rFonts w:asciiTheme="majorBidi" w:hAnsiTheme="majorBidi" w:cs="AngsanaUPC"/>
          <w:b/>
          <w:bCs/>
          <w:sz w:val="28"/>
          <w:cs/>
        </w:rPr>
        <w:t>ปัจจัยสภาพแวดล้อมภายใน</w:t>
      </w:r>
    </w:p>
    <w:tbl>
      <w:tblPr>
        <w:tblStyle w:val="a3"/>
        <w:tblW w:w="9978" w:type="dxa"/>
        <w:tblLayout w:type="fixed"/>
        <w:tblLook w:val="04A0" w:firstRow="1" w:lastRow="0" w:firstColumn="1" w:lastColumn="0" w:noHBand="0" w:noVBand="1"/>
      </w:tblPr>
      <w:tblGrid>
        <w:gridCol w:w="2235"/>
        <w:gridCol w:w="441"/>
        <w:gridCol w:w="409"/>
        <w:gridCol w:w="396"/>
        <w:gridCol w:w="445"/>
        <w:gridCol w:w="435"/>
        <w:gridCol w:w="711"/>
        <w:gridCol w:w="2295"/>
        <w:gridCol w:w="399"/>
        <w:gridCol w:w="426"/>
        <w:gridCol w:w="376"/>
        <w:gridCol w:w="425"/>
        <w:gridCol w:w="386"/>
        <w:gridCol w:w="599"/>
      </w:tblGrid>
      <w:tr w:rsidR="00602859" w:rsidRPr="00F713CE" w:rsidTr="00602859">
        <w:tc>
          <w:tcPr>
            <w:tcW w:w="5072" w:type="dxa"/>
            <w:gridSpan w:val="7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4906" w:type="dxa"/>
            <w:gridSpan w:val="7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จุดอ่อน</w:t>
            </w:r>
          </w:p>
        </w:tc>
      </w:tr>
      <w:tr w:rsidR="00602859" w:rsidRPr="00F713CE" w:rsidTr="00602859">
        <w:tc>
          <w:tcPr>
            <w:tcW w:w="2235" w:type="dxa"/>
            <w:vMerge w:val="restart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ประเด็นสำคัญ</w:t>
            </w:r>
          </w:p>
        </w:tc>
        <w:tc>
          <w:tcPr>
            <w:tcW w:w="2126" w:type="dxa"/>
            <w:gridSpan w:val="5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สมาชิกคนที่</w:t>
            </w:r>
          </w:p>
        </w:tc>
        <w:tc>
          <w:tcPr>
            <w:tcW w:w="711" w:type="dxa"/>
            <w:vMerge w:val="restart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295" w:type="dxa"/>
            <w:vMerge w:val="restart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ประเด็นสำคัญ</w:t>
            </w:r>
          </w:p>
        </w:tc>
        <w:tc>
          <w:tcPr>
            <w:tcW w:w="2012" w:type="dxa"/>
            <w:gridSpan w:val="5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สมาชิกคนที่</w:t>
            </w:r>
          </w:p>
        </w:tc>
        <w:tc>
          <w:tcPr>
            <w:tcW w:w="599" w:type="dxa"/>
            <w:vMerge w:val="restart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</w:t>
            </w:r>
          </w:p>
        </w:tc>
      </w:tr>
      <w:tr w:rsidR="00602859" w:rsidRPr="00F713CE" w:rsidTr="00602859">
        <w:tc>
          <w:tcPr>
            <w:tcW w:w="2235" w:type="dxa"/>
            <w:vMerge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1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</w:p>
        </w:tc>
        <w:tc>
          <w:tcPr>
            <w:tcW w:w="40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</w:p>
        </w:tc>
        <w:tc>
          <w:tcPr>
            <w:tcW w:w="39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</w:p>
        </w:tc>
        <w:tc>
          <w:tcPr>
            <w:tcW w:w="44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</w:p>
        </w:tc>
        <w:tc>
          <w:tcPr>
            <w:tcW w:w="43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</w:p>
        </w:tc>
        <w:tc>
          <w:tcPr>
            <w:tcW w:w="711" w:type="dxa"/>
            <w:vMerge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2295" w:type="dxa"/>
            <w:vMerge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</w:p>
        </w:tc>
        <w:tc>
          <w:tcPr>
            <w:tcW w:w="42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</w:p>
        </w:tc>
        <w:tc>
          <w:tcPr>
            <w:tcW w:w="37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</w:p>
        </w:tc>
        <w:tc>
          <w:tcPr>
            <w:tcW w:w="38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</w:p>
        </w:tc>
        <w:tc>
          <w:tcPr>
            <w:tcW w:w="599" w:type="dxa"/>
            <w:vMerge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</w:p>
        </w:tc>
        <w:tc>
          <w:tcPr>
            <w:tcW w:w="441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0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3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11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</w:p>
        </w:tc>
        <w:tc>
          <w:tcPr>
            <w:tcW w:w="39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7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25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86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99" w:type="dxa"/>
            <w:vAlign w:val="center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223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……………………...</w:t>
            </w:r>
          </w:p>
        </w:tc>
        <w:tc>
          <w:tcPr>
            <w:tcW w:w="44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0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4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2295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……………………...</w:t>
            </w:r>
          </w:p>
        </w:tc>
        <w:tc>
          <w:tcPr>
            <w:tcW w:w="3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7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8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4361" w:type="dxa"/>
            <w:gridSpan w:val="6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711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307" w:type="dxa"/>
            <w:gridSpan w:val="6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599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</w:tbl>
    <w:p w:rsidR="00602859" w:rsidRDefault="00602859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7304B4" w:rsidRPr="00F713CE" w:rsidRDefault="007304B4" w:rsidP="0012568E">
      <w:pPr>
        <w:spacing w:after="0"/>
        <w:rPr>
          <w:rFonts w:asciiTheme="majorBidi" w:hAnsiTheme="majorBidi" w:cstheme="majorBidi"/>
          <w:sz w:val="28"/>
        </w:rPr>
      </w:pPr>
      <w:r w:rsidRPr="00F713CE">
        <w:rPr>
          <w:rFonts w:asciiTheme="majorBidi" w:hAnsiTheme="majorBidi" w:cstheme="majorBidi" w:hint="cs"/>
          <w:sz w:val="28"/>
          <w:cs/>
        </w:rPr>
        <w:t xml:space="preserve">คะแนน </w:t>
      </w:r>
      <w:r w:rsidRPr="00F713CE">
        <w:rPr>
          <w:rFonts w:asciiTheme="majorBidi" w:hAnsiTheme="majorBidi" w:cstheme="majorBidi"/>
          <w:b/>
          <w:bCs/>
          <w:sz w:val="28"/>
        </w:rPr>
        <w:t>5</w:t>
      </w:r>
      <w:r w:rsidRPr="00F713CE">
        <w:rPr>
          <w:rFonts w:asciiTheme="majorBidi" w:hAnsiTheme="majorBidi" w:cstheme="majorBidi"/>
          <w:sz w:val="28"/>
        </w:rPr>
        <w:t xml:space="preserve"> </w:t>
      </w:r>
      <w:r w:rsidRPr="00F713CE">
        <w:rPr>
          <w:rFonts w:asciiTheme="majorBidi" w:hAnsiTheme="majorBidi" w:cstheme="majorBidi" w:hint="cs"/>
          <w:sz w:val="28"/>
          <w:cs/>
        </w:rPr>
        <w:t>หมายถึง เป็นปัจจัยที่ส่งผลต่อการปฏิบัติงานของหน่วยงาน มากที่สุด</w:t>
      </w:r>
    </w:p>
    <w:p w:rsidR="007304B4" w:rsidRPr="00F713CE" w:rsidRDefault="007304B4" w:rsidP="0012568E">
      <w:pPr>
        <w:spacing w:after="0"/>
        <w:rPr>
          <w:rFonts w:asciiTheme="majorBidi" w:hAnsiTheme="majorBidi" w:cstheme="majorBidi"/>
          <w:sz w:val="28"/>
          <w:cs/>
        </w:rPr>
      </w:pPr>
      <w:r w:rsidRPr="00F713CE">
        <w:rPr>
          <w:rFonts w:asciiTheme="majorBidi" w:hAnsiTheme="majorBidi" w:cstheme="majorBidi" w:hint="cs"/>
          <w:sz w:val="28"/>
          <w:cs/>
        </w:rPr>
        <w:t xml:space="preserve">คะแนน </w:t>
      </w:r>
      <w:r w:rsidRPr="00F713CE">
        <w:rPr>
          <w:rFonts w:asciiTheme="majorBidi" w:hAnsiTheme="majorBidi" w:cstheme="majorBidi"/>
          <w:b/>
          <w:bCs/>
          <w:sz w:val="28"/>
        </w:rPr>
        <w:t>4</w:t>
      </w:r>
      <w:r w:rsidRPr="00F713CE">
        <w:rPr>
          <w:rFonts w:asciiTheme="majorBidi" w:hAnsiTheme="majorBidi" w:cstheme="majorBidi"/>
          <w:sz w:val="28"/>
        </w:rPr>
        <w:t xml:space="preserve"> </w:t>
      </w:r>
      <w:r w:rsidRPr="00F713CE">
        <w:rPr>
          <w:rFonts w:asciiTheme="majorBidi" w:hAnsiTheme="majorBidi" w:cstheme="majorBidi" w:hint="cs"/>
          <w:sz w:val="28"/>
          <w:cs/>
        </w:rPr>
        <w:t>หมายถึง เป็นปัจจัยที่ส่งผลต่อการปฏิบัติงานของหน่วยงาน มาก</w:t>
      </w:r>
    </w:p>
    <w:p w:rsidR="007304B4" w:rsidRPr="00F713CE" w:rsidRDefault="007304B4" w:rsidP="0012568E">
      <w:pPr>
        <w:spacing w:after="0"/>
        <w:rPr>
          <w:rFonts w:asciiTheme="majorBidi" w:hAnsiTheme="majorBidi" w:cstheme="majorBidi"/>
          <w:sz w:val="28"/>
          <w:cs/>
        </w:rPr>
      </w:pPr>
      <w:r w:rsidRPr="00F713CE">
        <w:rPr>
          <w:rFonts w:asciiTheme="majorBidi" w:hAnsiTheme="majorBidi" w:cstheme="majorBidi" w:hint="cs"/>
          <w:sz w:val="28"/>
          <w:cs/>
        </w:rPr>
        <w:t xml:space="preserve">คะแนน </w:t>
      </w:r>
      <w:r w:rsidRPr="00F713CE">
        <w:rPr>
          <w:rFonts w:asciiTheme="majorBidi" w:hAnsiTheme="majorBidi" w:cstheme="majorBidi"/>
          <w:b/>
          <w:bCs/>
          <w:sz w:val="28"/>
        </w:rPr>
        <w:t>3</w:t>
      </w:r>
      <w:r w:rsidRPr="00F713CE">
        <w:rPr>
          <w:rFonts w:asciiTheme="majorBidi" w:hAnsiTheme="majorBidi" w:cstheme="majorBidi"/>
          <w:sz w:val="28"/>
        </w:rPr>
        <w:t xml:space="preserve"> </w:t>
      </w:r>
      <w:r w:rsidRPr="00F713CE">
        <w:rPr>
          <w:rFonts w:asciiTheme="majorBidi" w:hAnsiTheme="majorBidi" w:cstheme="majorBidi" w:hint="cs"/>
          <w:sz w:val="28"/>
          <w:cs/>
        </w:rPr>
        <w:t>หมายถึง เป็นปัจจัยที่ส่งผลต่อการปฏิบัติงานของหน่วยงาน ปานกลาง</w:t>
      </w:r>
    </w:p>
    <w:p w:rsidR="007304B4" w:rsidRPr="00F713CE" w:rsidRDefault="007304B4" w:rsidP="0012568E">
      <w:pPr>
        <w:spacing w:after="0"/>
        <w:rPr>
          <w:rFonts w:asciiTheme="majorBidi" w:hAnsiTheme="majorBidi" w:cstheme="majorBidi"/>
          <w:sz w:val="28"/>
          <w:cs/>
        </w:rPr>
      </w:pPr>
      <w:r w:rsidRPr="00F713CE">
        <w:rPr>
          <w:rFonts w:asciiTheme="majorBidi" w:hAnsiTheme="majorBidi" w:cstheme="majorBidi" w:hint="cs"/>
          <w:sz w:val="28"/>
          <w:cs/>
        </w:rPr>
        <w:t xml:space="preserve">คะแนน </w:t>
      </w:r>
      <w:r w:rsidRPr="00F713CE">
        <w:rPr>
          <w:rFonts w:asciiTheme="majorBidi" w:hAnsiTheme="majorBidi" w:cstheme="majorBidi"/>
          <w:b/>
          <w:bCs/>
          <w:sz w:val="28"/>
        </w:rPr>
        <w:t>2</w:t>
      </w:r>
      <w:r w:rsidRPr="00F713CE">
        <w:rPr>
          <w:rFonts w:asciiTheme="majorBidi" w:hAnsiTheme="majorBidi" w:cstheme="majorBidi"/>
          <w:sz w:val="28"/>
        </w:rPr>
        <w:t xml:space="preserve"> </w:t>
      </w:r>
      <w:r w:rsidRPr="00F713CE">
        <w:rPr>
          <w:rFonts w:asciiTheme="majorBidi" w:hAnsiTheme="majorBidi" w:cstheme="majorBidi" w:hint="cs"/>
          <w:sz w:val="28"/>
          <w:cs/>
        </w:rPr>
        <w:t>หมายถึง เป็นปัจจัยที่ส่งผลต่อการปฏิบัติงานของหน่วยงาน น้อย</w:t>
      </w:r>
    </w:p>
    <w:p w:rsidR="007304B4" w:rsidRPr="00F713CE" w:rsidRDefault="007304B4" w:rsidP="0012568E">
      <w:pPr>
        <w:spacing w:after="0"/>
        <w:rPr>
          <w:rFonts w:asciiTheme="majorBidi" w:hAnsiTheme="majorBidi" w:cstheme="majorBidi"/>
          <w:sz w:val="28"/>
          <w:cs/>
        </w:rPr>
      </w:pPr>
      <w:r w:rsidRPr="00F713CE">
        <w:rPr>
          <w:rFonts w:asciiTheme="majorBidi" w:hAnsiTheme="majorBidi" w:cstheme="majorBidi" w:hint="cs"/>
          <w:sz w:val="28"/>
          <w:cs/>
        </w:rPr>
        <w:t xml:space="preserve">คะแนน </w:t>
      </w:r>
      <w:r w:rsidRPr="00F713CE">
        <w:rPr>
          <w:rFonts w:asciiTheme="majorBidi" w:hAnsiTheme="majorBidi" w:cstheme="majorBidi"/>
          <w:b/>
          <w:bCs/>
          <w:sz w:val="28"/>
        </w:rPr>
        <w:t>1</w:t>
      </w:r>
      <w:r w:rsidRPr="00F713CE">
        <w:rPr>
          <w:rFonts w:asciiTheme="majorBidi" w:hAnsiTheme="majorBidi" w:cstheme="majorBidi"/>
          <w:sz w:val="28"/>
        </w:rPr>
        <w:t xml:space="preserve"> </w:t>
      </w:r>
      <w:r w:rsidRPr="00F713CE">
        <w:rPr>
          <w:rFonts w:asciiTheme="majorBidi" w:hAnsiTheme="majorBidi" w:cstheme="majorBidi" w:hint="cs"/>
          <w:sz w:val="28"/>
          <w:cs/>
        </w:rPr>
        <w:t>หมายถึง เป็นปัจจัยที่ส่งผลต่อการปฏิบัติงานของหน่วยงาน น้อยที่สุด</w:t>
      </w:r>
      <w:r w:rsidRPr="00F713CE">
        <w:rPr>
          <w:rFonts w:asciiTheme="majorBidi" w:hAnsiTheme="majorBidi" w:cstheme="majorBidi"/>
          <w:sz w:val="28"/>
          <w:cs/>
        </w:rPr>
        <w:br w:type="page"/>
      </w:r>
    </w:p>
    <w:p w:rsidR="00E40157" w:rsidRPr="00F713CE" w:rsidRDefault="000D7D3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3355DE">
        <w:rPr>
          <w:rFonts w:asciiTheme="majorBidi" w:hAnsiTheme="majorBidi" w:cs="AngsanaUPC"/>
          <w:b/>
          <w:bCs/>
          <w:sz w:val="28"/>
        </w:rPr>
        <w:t>5</w:t>
      </w:r>
    </w:p>
    <w:p w:rsidR="000D7D3B" w:rsidRDefault="000D7D3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การกำหนดน้ำหนักความสำคัญของปัจจัยสภาพแวดล้อมภายนอกและภายใน</w:t>
      </w:r>
    </w:p>
    <w:p w:rsidR="007304B4" w:rsidRPr="00F713CE" w:rsidRDefault="007304B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054F91" w:rsidRPr="00F713CE" w:rsidRDefault="00054F91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การกำหนดน้ำหนักความสำคัญของปัจจัยสภาพแวดล้อมภายนอก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CF3119" w:rsidRPr="00F713CE" w:rsidTr="00CF3119">
        <w:tc>
          <w:tcPr>
            <w:tcW w:w="7338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ปัจจัยสภาพแวดล้อมภายนอก</w:t>
            </w:r>
          </w:p>
        </w:tc>
        <w:tc>
          <w:tcPr>
            <w:tcW w:w="2126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CF3119" w:rsidRPr="00F713CE" w:rsidTr="00CF3119">
        <w:tc>
          <w:tcPr>
            <w:tcW w:w="7338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1.00</w:t>
            </w:r>
          </w:p>
        </w:tc>
      </w:tr>
    </w:tbl>
    <w:p w:rsidR="007304B4" w:rsidRDefault="007304B4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0D7D3B" w:rsidRPr="00F713CE" w:rsidRDefault="00054F91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การกำหนดน้ำหนักความสำคัญของปัจจัยสภาพแวดล้อมภายใน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CF3119" w:rsidRPr="00F713CE" w:rsidTr="00CF3119">
        <w:tc>
          <w:tcPr>
            <w:tcW w:w="7338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ปัจจัยสภาพแวดล้อมภายใน</w:t>
            </w:r>
          </w:p>
        </w:tc>
        <w:tc>
          <w:tcPr>
            <w:tcW w:w="2126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602859">
        <w:tc>
          <w:tcPr>
            <w:tcW w:w="7338" w:type="dxa"/>
            <w:vAlign w:val="center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....................................................................................................</w:t>
            </w:r>
          </w:p>
        </w:tc>
        <w:tc>
          <w:tcPr>
            <w:tcW w:w="2126" w:type="dxa"/>
          </w:tcPr>
          <w:p w:rsidR="00602859" w:rsidRPr="00F713CE" w:rsidRDefault="00602859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CF3119" w:rsidRPr="00F713CE" w:rsidTr="00CF3119">
        <w:tc>
          <w:tcPr>
            <w:tcW w:w="7338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CF3119" w:rsidRPr="00F713CE" w:rsidRDefault="00CF311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1.00</w:t>
            </w:r>
          </w:p>
        </w:tc>
      </w:tr>
    </w:tbl>
    <w:p w:rsidR="007304B4" w:rsidRDefault="007304B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7304B4" w:rsidRDefault="007304B4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br w:type="page"/>
      </w:r>
    </w:p>
    <w:p w:rsidR="00B8539A" w:rsidRPr="00F713CE" w:rsidRDefault="005768A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3355DE">
        <w:rPr>
          <w:rFonts w:asciiTheme="majorBidi" w:hAnsiTheme="majorBidi" w:cs="AngsanaUPC"/>
          <w:b/>
          <w:bCs/>
          <w:sz w:val="28"/>
        </w:rPr>
        <w:t>6</w:t>
      </w:r>
    </w:p>
    <w:p w:rsidR="005768A4" w:rsidRPr="00F713CE" w:rsidRDefault="005768A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สรุปผลการวิเคราะห์สถานภาพของหน่วยงาน</w:t>
      </w:r>
    </w:p>
    <w:p w:rsidR="007304B4" w:rsidRDefault="007304B4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5768A4" w:rsidRPr="00F713CE" w:rsidRDefault="005768A4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ค่าน้ำหนักเฉลี่ยปัจจัยสภาพแวดล้อมภายนอก</w:t>
      </w:r>
    </w:p>
    <w:tbl>
      <w:tblPr>
        <w:tblStyle w:val="a3"/>
        <w:tblW w:w="9551" w:type="dxa"/>
        <w:tblLook w:val="04A0" w:firstRow="1" w:lastRow="0" w:firstColumn="1" w:lastColumn="0" w:noHBand="0" w:noVBand="1"/>
      </w:tblPr>
      <w:tblGrid>
        <w:gridCol w:w="3936"/>
        <w:gridCol w:w="893"/>
        <w:gridCol w:w="808"/>
        <w:gridCol w:w="1003"/>
        <w:gridCol w:w="840"/>
        <w:gridCol w:w="1134"/>
        <w:gridCol w:w="937"/>
      </w:tblGrid>
      <w:tr w:rsidR="00B8539A" w:rsidRPr="00F713CE" w:rsidTr="00B8539A">
        <w:tc>
          <w:tcPr>
            <w:tcW w:w="3936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ปัจจัยสภาพแวดล้อมภายนอก</w:t>
            </w:r>
          </w:p>
        </w:tc>
        <w:tc>
          <w:tcPr>
            <w:tcW w:w="893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811" w:type="dxa"/>
            <w:gridSpan w:val="2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974" w:type="dxa"/>
            <w:gridSpan w:val="2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x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937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สรุปผล</w:t>
            </w:r>
          </w:p>
        </w:tc>
      </w:tr>
      <w:tr w:rsidR="00B8539A" w:rsidRPr="00F713CE" w:rsidTr="00B8539A">
        <w:tc>
          <w:tcPr>
            <w:tcW w:w="3936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93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808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003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อุปสรรค</w:t>
            </w:r>
          </w:p>
        </w:tc>
        <w:tc>
          <w:tcPr>
            <w:tcW w:w="840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1134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อุปสรรค</w:t>
            </w:r>
          </w:p>
        </w:tc>
        <w:tc>
          <w:tcPr>
            <w:tcW w:w="937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B8539A" w:rsidRPr="00F713CE" w:rsidTr="00B8539A">
        <w:tc>
          <w:tcPr>
            <w:tcW w:w="3936" w:type="dxa"/>
          </w:tcPr>
          <w:p w:rsidR="00B8539A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</w:t>
            </w:r>
          </w:p>
        </w:tc>
        <w:tc>
          <w:tcPr>
            <w:tcW w:w="893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2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3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4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5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6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7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8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9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3936" w:type="dxa"/>
          </w:tcPr>
          <w:p w:rsidR="00602859" w:rsidRDefault="00602859" w:rsidP="0012568E">
            <w:r w:rsidRPr="00035BF3">
              <w:rPr>
                <w:rFonts w:asciiTheme="majorBidi" w:hAnsiTheme="majorBidi" w:cs="AngsanaUPC"/>
                <w:sz w:val="28"/>
              </w:rPr>
              <w:t>1</w:t>
            </w:r>
            <w:r>
              <w:rPr>
                <w:rFonts w:asciiTheme="majorBidi" w:hAnsiTheme="majorBidi" w:cs="AngsanaUPC"/>
                <w:sz w:val="28"/>
              </w:rPr>
              <w:t>0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0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B8539A" w:rsidRPr="00F713CE" w:rsidTr="00B8539A">
        <w:tc>
          <w:tcPr>
            <w:tcW w:w="6640" w:type="dxa"/>
            <w:gridSpan w:val="4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สรุปปัจจัยภายนอก</w:t>
            </w:r>
          </w:p>
        </w:tc>
        <w:tc>
          <w:tcPr>
            <w:tcW w:w="840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nil"/>
              <w:right w:val="nil"/>
            </w:tcBorders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B8539A" w:rsidRPr="00F713CE" w:rsidTr="00B8539A">
        <w:tc>
          <w:tcPr>
            <w:tcW w:w="6640" w:type="dxa"/>
            <w:gridSpan w:val="4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เฉลี่ยสรุปปัจจัยภายนอก</w:t>
            </w:r>
          </w:p>
        </w:tc>
        <w:tc>
          <w:tcPr>
            <w:tcW w:w="1974" w:type="dxa"/>
            <w:gridSpan w:val="2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937" w:type="dxa"/>
            <w:tcBorders>
              <w:top w:val="nil"/>
              <w:bottom w:val="nil"/>
              <w:right w:val="nil"/>
            </w:tcBorders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7304B4" w:rsidRDefault="007304B4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B8539A" w:rsidRPr="00F713CE" w:rsidRDefault="00B8539A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ค่าน้ำหนักเฉลี่ยปัจจัยสภาพแวดล้อมภายใน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03"/>
        <w:gridCol w:w="893"/>
        <w:gridCol w:w="808"/>
        <w:gridCol w:w="864"/>
        <w:gridCol w:w="840"/>
        <w:gridCol w:w="1134"/>
        <w:gridCol w:w="847"/>
      </w:tblGrid>
      <w:tr w:rsidR="00B8539A" w:rsidRPr="00F713CE" w:rsidTr="00B8539A">
        <w:tc>
          <w:tcPr>
            <w:tcW w:w="4503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ปัจจัยสภาพแวดล้อมภายใน</w:t>
            </w:r>
          </w:p>
        </w:tc>
        <w:tc>
          <w:tcPr>
            <w:tcW w:w="893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1672" w:type="dxa"/>
            <w:gridSpan w:val="2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974" w:type="dxa"/>
            <w:gridSpan w:val="2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น้ำหนัก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x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847" w:type="dxa"/>
            <w:vMerge w:val="restart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สรุปผล</w:t>
            </w:r>
          </w:p>
        </w:tc>
      </w:tr>
      <w:tr w:rsidR="00B8539A" w:rsidRPr="00F713CE" w:rsidTr="00B8539A">
        <w:tc>
          <w:tcPr>
            <w:tcW w:w="4503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93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808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864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จุดอ่อน</w:t>
            </w:r>
          </w:p>
        </w:tc>
        <w:tc>
          <w:tcPr>
            <w:tcW w:w="840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จุดแข็ง</w:t>
            </w:r>
          </w:p>
        </w:tc>
        <w:tc>
          <w:tcPr>
            <w:tcW w:w="1134" w:type="dxa"/>
            <w:vAlign w:val="center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จุดอ่อน</w:t>
            </w:r>
          </w:p>
        </w:tc>
        <w:tc>
          <w:tcPr>
            <w:tcW w:w="847" w:type="dxa"/>
            <w:vMerge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………………………...</w:t>
            </w:r>
            <w:r>
              <w:rPr>
                <w:rFonts w:asciiTheme="majorBidi" w:hAnsiTheme="majorBidi" w:cs="AngsanaUPC"/>
                <w:sz w:val="28"/>
              </w:rPr>
              <w:t>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2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3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4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5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6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7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8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>
              <w:rPr>
                <w:rFonts w:asciiTheme="majorBidi" w:hAnsiTheme="majorBidi" w:cs="AngsanaUPC"/>
                <w:sz w:val="28"/>
              </w:rPr>
              <w:t>9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602859" w:rsidRPr="00F713CE" w:rsidTr="00B8539A">
        <w:tc>
          <w:tcPr>
            <w:tcW w:w="4503" w:type="dxa"/>
          </w:tcPr>
          <w:p w:rsidR="00602859" w:rsidRDefault="00602859" w:rsidP="0012568E">
            <w:r w:rsidRPr="00035BF3">
              <w:rPr>
                <w:rFonts w:asciiTheme="majorBidi" w:hAnsiTheme="majorBidi" w:cs="AngsanaUPC"/>
                <w:sz w:val="28"/>
              </w:rPr>
              <w:t>1</w:t>
            </w:r>
            <w:r>
              <w:rPr>
                <w:rFonts w:asciiTheme="majorBidi" w:hAnsiTheme="majorBidi" w:cs="AngsanaUPC"/>
                <w:sz w:val="28"/>
              </w:rPr>
              <w:t>0</w:t>
            </w:r>
            <w:r w:rsidRPr="00035BF3">
              <w:rPr>
                <w:rFonts w:asciiTheme="majorBidi" w:hAnsiTheme="majorBidi" w:cs="AngsanaUPC"/>
                <w:sz w:val="28"/>
              </w:rPr>
              <w:t>. ……………………….................................</w:t>
            </w:r>
          </w:p>
        </w:tc>
        <w:tc>
          <w:tcPr>
            <w:tcW w:w="893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08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6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0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B8539A" w:rsidRPr="00F713CE" w:rsidTr="00B8539A">
        <w:tc>
          <w:tcPr>
            <w:tcW w:w="7068" w:type="dxa"/>
            <w:gridSpan w:val="4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สรุปปัจจัยภายนอก</w:t>
            </w:r>
          </w:p>
        </w:tc>
        <w:tc>
          <w:tcPr>
            <w:tcW w:w="840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1134" w:type="dxa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B8539A" w:rsidRPr="00F713CE" w:rsidTr="00B8539A">
        <w:tc>
          <w:tcPr>
            <w:tcW w:w="7068" w:type="dxa"/>
            <w:gridSpan w:val="4"/>
          </w:tcPr>
          <w:p w:rsidR="00B8539A" w:rsidRPr="00F713CE" w:rsidRDefault="00B8539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เฉลี่ยสรุปปัจจัยภายนอก</w:t>
            </w:r>
          </w:p>
        </w:tc>
        <w:tc>
          <w:tcPr>
            <w:tcW w:w="1974" w:type="dxa"/>
            <w:gridSpan w:val="2"/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B8539A" w:rsidRPr="00F713CE" w:rsidRDefault="00B8539A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B8539A" w:rsidRPr="00F713CE" w:rsidRDefault="00B8539A" w:rsidP="0012568E">
      <w:pPr>
        <w:spacing w:after="0"/>
        <w:rPr>
          <w:rFonts w:asciiTheme="majorBidi" w:hAnsiTheme="majorBidi" w:cs="AngsanaUPC"/>
          <w:sz w:val="28"/>
        </w:rPr>
      </w:pPr>
    </w:p>
    <w:p w:rsidR="00D909DF" w:rsidRPr="00F713CE" w:rsidRDefault="00D909DF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br w:type="page"/>
      </w: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3355DE">
        <w:rPr>
          <w:rFonts w:asciiTheme="majorBidi" w:hAnsiTheme="majorBidi" w:cs="AngsanaUPC"/>
          <w:b/>
          <w:bCs/>
          <w:sz w:val="28"/>
        </w:rPr>
        <w:t>7</w:t>
      </w: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การสร้างกราฟแสดงสถานภาพของหน่วยงาน</w:t>
      </w: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1A367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161925</wp:posOffset>
                </wp:positionV>
                <wp:extent cx="6155690" cy="4806315"/>
                <wp:effectExtent l="6985" t="1333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80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โอกาส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 xml:space="preserve"> (O)</w:t>
                            </w: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tabs>
                                <w:tab w:val="left" w:pos="7938"/>
                              </w:tabs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จุดแข็ง</w:t>
                            </w: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จุดอ่อน</w:t>
                            </w:r>
                          </w:p>
                          <w:p w:rsidR="007F56BF" w:rsidRPr="00FA559D" w:rsidRDefault="007F56BF" w:rsidP="00E40157">
                            <w:pPr>
                              <w:tabs>
                                <w:tab w:val="left" w:pos="8222"/>
                              </w:tabs>
                              <w:ind w:firstLine="142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(S)</w:t>
                            </w: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  <w:t>(W)</w:t>
                            </w: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F56BF" w:rsidRPr="00FA559D" w:rsidRDefault="007F56BF" w:rsidP="00FA55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 xml:space="preserve">อุปสรรค </w:t>
                            </w:r>
                            <w:r w:rsidRPr="00FA55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>(T)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.25pt;margin-top:12.75pt;width:484.7pt;height:37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">
                <v:textbox>
                  <w:txbxContent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โอกาส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 xml:space="preserve"> (O)</w:t>
                      </w: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tabs>
                          <w:tab w:val="left" w:pos="7938"/>
                        </w:tabs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จุดแข็ง</w:t>
                      </w: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จุดอ่อน</w:t>
                      </w:r>
                    </w:p>
                    <w:p w:rsidR="007F56BF" w:rsidRPr="00FA559D" w:rsidRDefault="007F56BF" w:rsidP="00E40157">
                      <w:pPr>
                        <w:tabs>
                          <w:tab w:val="left" w:pos="8222"/>
                        </w:tabs>
                        <w:ind w:firstLine="142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(S)</w:t>
                      </w: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  <w:t>(W)</w:t>
                      </w: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</w:p>
                    <w:p w:rsidR="007F56BF" w:rsidRPr="00FA559D" w:rsidRDefault="007F56BF" w:rsidP="00FA55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</w:pP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 xml:space="preserve">อุปสรรค </w:t>
                      </w:r>
                      <w:r w:rsidRPr="00FA559D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>(T)</w:t>
                      </w:r>
                    </w:p>
                  </w:txbxContent>
                </v:textbox>
              </v:shape>
            </w:pict>
          </mc:Fallback>
        </mc:AlternateContent>
      </w:r>
    </w:p>
    <w:p w:rsidR="00FA559D" w:rsidRPr="00F713CE" w:rsidRDefault="001A367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111760</wp:posOffset>
                </wp:positionV>
                <wp:extent cx="19685" cy="3456940"/>
                <wp:effectExtent l="10160" t="8255" r="8255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85" cy="3456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5pt;margin-top:8.8pt;width:1.55pt;height:272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/VLAIAAEs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"/>
            </w:pict>
          </mc:Fallback>
        </mc:AlternateContent>
      </w: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1A367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109220</wp:posOffset>
                </wp:positionV>
                <wp:extent cx="4612005" cy="10160"/>
                <wp:effectExtent l="13970" t="9525" r="12700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1200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3.8pt;margin-top:8.6pt;width:363.15pt;height: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fYKgIAAEs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"/>
            </w:pict>
          </mc:Fallback>
        </mc:AlternateContent>
      </w: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FA559D" w:rsidRPr="00F713CE" w:rsidRDefault="00FA559D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br w:type="page"/>
      </w:r>
    </w:p>
    <w:p w:rsidR="00D909DF" w:rsidRPr="00F713CE" w:rsidRDefault="00D909DF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3355DE">
        <w:rPr>
          <w:rFonts w:asciiTheme="majorBidi" w:hAnsiTheme="majorBidi" w:cs="AngsanaUPC"/>
          <w:b/>
          <w:bCs/>
          <w:sz w:val="28"/>
        </w:rPr>
        <w:t>8</w:t>
      </w:r>
    </w:p>
    <w:p w:rsidR="00D909DF" w:rsidRPr="00F713CE" w:rsidRDefault="00D909DF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ตารางวิเคราะห์ความต้องการของผู้มีส่วนได้ ส่วนเสีย</w:t>
      </w:r>
      <w:r w:rsidRPr="00F713CE">
        <w:rPr>
          <w:rFonts w:asciiTheme="majorBidi" w:hAnsiTheme="majorBidi" w:cs="AngsanaUPC"/>
          <w:b/>
          <w:bCs/>
          <w:sz w:val="28"/>
        </w:rPr>
        <w:t xml:space="preserve"> (Stakeholders)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5244"/>
        <w:gridCol w:w="3686"/>
      </w:tblGrid>
      <w:tr w:rsidR="00D909DF" w:rsidRPr="00F713CE" w:rsidTr="00375CA9">
        <w:tc>
          <w:tcPr>
            <w:tcW w:w="1668" w:type="dxa"/>
          </w:tcPr>
          <w:p w:rsidR="00D909DF" w:rsidRPr="00F713CE" w:rsidRDefault="00D909D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ผู้มีส่วนได้ ส่วนเสีย</w:t>
            </w:r>
          </w:p>
        </w:tc>
        <w:tc>
          <w:tcPr>
            <w:tcW w:w="5244" w:type="dxa"/>
          </w:tcPr>
          <w:p w:rsidR="00D909DF" w:rsidRPr="00F713CE" w:rsidRDefault="00D909D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สิ่งที่ผู้มีส่วนได้ ส่วนเสียต้องการจากหน่วยงาน</w:t>
            </w:r>
          </w:p>
        </w:tc>
        <w:tc>
          <w:tcPr>
            <w:tcW w:w="3686" w:type="dxa"/>
          </w:tcPr>
          <w:p w:rsidR="00D909DF" w:rsidRPr="00F713CE" w:rsidRDefault="00D909D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สิ่งที่หน่วยงานต้องการจากผู้มีส่วนได้ ส่วนเสีย</w:t>
            </w:r>
          </w:p>
        </w:tc>
      </w:tr>
      <w:tr w:rsidR="00553EDE" w:rsidRPr="00F713CE" w:rsidTr="00375CA9">
        <w:tc>
          <w:tcPr>
            <w:tcW w:w="1668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</w:t>
            </w:r>
            <w:r w:rsidR="00A7246B">
              <w:rPr>
                <w:rFonts w:asciiTheme="majorBidi" w:hAnsiTheme="majorBidi" w:cs="AngsanaUPC" w:hint="cs"/>
                <w:sz w:val="28"/>
                <w:cs/>
              </w:rPr>
              <w:t xml:space="preserve"> </w:t>
            </w:r>
            <w:r w:rsidR="00497531" w:rsidRPr="00F713CE">
              <w:rPr>
                <w:rFonts w:asciiTheme="majorBidi" w:hAnsiTheme="majorBidi" w:cs="AngsanaUPC" w:hint="cs"/>
                <w:sz w:val="28"/>
                <w:cs/>
              </w:rPr>
              <w:t>นักศึกษา</w:t>
            </w:r>
          </w:p>
        </w:tc>
        <w:tc>
          <w:tcPr>
            <w:tcW w:w="5244" w:type="dxa"/>
          </w:tcPr>
          <w:p w:rsidR="001A2061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5. ………………………………………………………………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6. ………………………………………………………………</w:t>
            </w:r>
          </w:p>
        </w:tc>
        <w:tc>
          <w:tcPr>
            <w:tcW w:w="3686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553EDE" w:rsidRPr="00F713CE" w:rsidTr="00375CA9">
        <w:tc>
          <w:tcPr>
            <w:tcW w:w="1668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="00C20C05">
              <w:rPr>
                <w:rFonts w:asciiTheme="majorBidi" w:hAnsiTheme="majorBidi" w:cs="AngsanaUPC" w:hint="cs"/>
                <w:sz w:val="28"/>
                <w:cs/>
              </w:rPr>
              <w:t>บุคคลภายนอก</w:t>
            </w:r>
          </w:p>
        </w:tc>
        <w:tc>
          <w:tcPr>
            <w:tcW w:w="5244" w:type="dxa"/>
          </w:tcPr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4. ………………………………………………………………</w:t>
            </w:r>
          </w:p>
          <w:p w:rsidR="001A2061" w:rsidRPr="00F713CE" w:rsidRDefault="00602859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5. ………………………………………………………………</w:t>
            </w:r>
          </w:p>
        </w:tc>
        <w:tc>
          <w:tcPr>
            <w:tcW w:w="3686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553EDE" w:rsidRPr="00F713CE" w:rsidTr="00375CA9">
        <w:tc>
          <w:tcPr>
            <w:tcW w:w="1668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="00C20C05">
              <w:rPr>
                <w:rFonts w:asciiTheme="majorBidi" w:hAnsiTheme="majorBidi" w:cs="AngsanaUPC" w:hint="cs"/>
                <w:sz w:val="28"/>
                <w:cs/>
              </w:rPr>
              <w:t>บุคลากรภายในมหาวิทยาลัย</w:t>
            </w:r>
          </w:p>
        </w:tc>
        <w:tc>
          <w:tcPr>
            <w:tcW w:w="5244" w:type="dxa"/>
          </w:tcPr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5. ………………………………………………………………</w:t>
            </w:r>
          </w:p>
          <w:p w:rsidR="00EC24D0" w:rsidRPr="00F713CE" w:rsidRDefault="00EC24D0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  <w:tc>
          <w:tcPr>
            <w:tcW w:w="3686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553EDE" w:rsidRPr="00F713CE" w:rsidTr="00375CA9">
        <w:tc>
          <w:tcPr>
            <w:tcW w:w="1668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</w:t>
            </w:r>
            <w:r w:rsidR="00C20C05">
              <w:rPr>
                <w:rFonts w:asciiTheme="majorBidi" w:hAnsiTheme="majorBidi" w:cs="AngsanaUPC" w:hint="cs"/>
                <w:sz w:val="28"/>
                <w:cs/>
              </w:rPr>
              <w:t>ผู้ใช้บัณฑิต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</w:t>
            </w:r>
          </w:p>
        </w:tc>
        <w:tc>
          <w:tcPr>
            <w:tcW w:w="5244" w:type="dxa"/>
          </w:tcPr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EC24D0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</w:tc>
        <w:tc>
          <w:tcPr>
            <w:tcW w:w="3686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553EDE" w:rsidRPr="00F713CE" w:rsidTr="00375CA9">
        <w:tc>
          <w:tcPr>
            <w:tcW w:w="1668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5. </w:t>
            </w:r>
            <w:r w:rsidR="00C20C05">
              <w:rPr>
                <w:rFonts w:asciiTheme="majorBidi" w:hAnsiTheme="majorBidi" w:cs="AngsanaUPC" w:hint="cs"/>
                <w:sz w:val="28"/>
                <w:cs/>
              </w:rPr>
              <w:t>หน่วยงานภายนอก</w:t>
            </w:r>
          </w:p>
        </w:tc>
        <w:tc>
          <w:tcPr>
            <w:tcW w:w="5244" w:type="dxa"/>
          </w:tcPr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EA446C" w:rsidRPr="00F713CE" w:rsidRDefault="00602859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</w:tc>
        <w:tc>
          <w:tcPr>
            <w:tcW w:w="3686" w:type="dxa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C20C05" w:rsidRPr="00F713CE" w:rsidTr="00375CA9">
        <w:tc>
          <w:tcPr>
            <w:tcW w:w="1668" w:type="dxa"/>
          </w:tcPr>
          <w:p w:rsidR="00C20C05" w:rsidRPr="00F713CE" w:rsidRDefault="00C20C05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>
              <w:rPr>
                <w:rFonts w:asciiTheme="majorBidi" w:hAnsiTheme="majorBidi" w:cs="AngsanaUPC" w:hint="cs"/>
                <w:sz w:val="28"/>
                <w:cs/>
              </w:rPr>
              <w:t>.ศิษย์เก่า</w:t>
            </w:r>
          </w:p>
        </w:tc>
        <w:tc>
          <w:tcPr>
            <w:tcW w:w="5244" w:type="dxa"/>
          </w:tcPr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 ………………………………………………………………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………………………………………………………………</w:t>
            </w:r>
          </w:p>
          <w:p w:rsidR="00C20C05" w:rsidRPr="00F713CE" w:rsidRDefault="00602859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3. ………………………………………………………………</w:t>
            </w:r>
          </w:p>
        </w:tc>
        <w:tc>
          <w:tcPr>
            <w:tcW w:w="3686" w:type="dxa"/>
          </w:tcPr>
          <w:p w:rsidR="00C20C05" w:rsidRPr="00F713CE" w:rsidRDefault="00C20C05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  <w:tr w:rsidR="00553EDE" w:rsidRPr="00F713CE" w:rsidTr="00AE4276">
        <w:tc>
          <w:tcPr>
            <w:tcW w:w="10598" w:type="dxa"/>
            <w:gridSpan w:val="3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ประเด็นที่ต้องพัฒนา/ปรับปรุงในอนาคต ตามความต้องการของผู้มีส่วนได้ ส่วนเสีย</w:t>
            </w:r>
          </w:p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1. </w:t>
            </w:r>
            <w:r w:rsidR="00602859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………………………………………………………………………………………………………………………………………….</w:t>
            </w:r>
            <w:r w:rsidR="00EC24D0">
              <w:rPr>
                <w:rFonts w:asciiTheme="majorBidi" w:hAnsiTheme="majorBidi" w:cs="AngsanaUPC" w:hint="cs"/>
                <w:sz w:val="28"/>
                <w:cs/>
              </w:rPr>
              <w:t xml:space="preserve"> </w:t>
            </w:r>
          </w:p>
          <w:p w:rsidR="00553EDE" w:rsidRPr="00F713CE" w:rsidRDefault="00553ED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</w:t>
            </w:r>
            <w:r w:rsidR="00EC24D0">
              <w:rPr>
                <w:rFonts w:asciiTheme="majorBidi" w:hAnsiTheme="majorBidi" w:cs="AngsanaUPC"/>
                <w:sz w:val="28"/>
              </w:rPr>
              <w:t xml:space="preserve"> </w:t>
            </w:r>
            <w:r w:rsidR="00602859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………………………………………………………………………………………………………………………………………….</w:t>
            </w:r>
          </w:p>
          <w:p w:rsidR="00375CA9" w:rsidRDefault="00553EDE" w:rsidP="0012568E">
            <w:pPr>
              <w:rPr>
                <w:rFonts w:asciiTheme="majorBidi" w:hAnsiTheme="majorBidi" w:cs="AngsanaUPC"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="00602859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………………………………………………………………………………………………………………………………………….</w:t>
            </w:r>
          </w:p>
          <w:p w:rsidR="00B61940" w:rsidRDefault="00553ED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="00602859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………………………………………………………………………………………………………………………………………….</w:t>
            </w:r>
          </w:p>
          <w:p w:rsidR="00602859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5. ………………………………………………………………………………………………………………………………………….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</w:tbl>
    <w:p w:rsidR="00230544" w:rsidRDefault="00230544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br w:type="page"/>
      </w:r>
    </w:p>
    <w:p w:rsidR="0008257B" w:rsidRPr="00F713CE" w:rsidRDefault="000825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9</w:t>
      </w:r>
    </w:p>
    <w:p w:rsidR="0008257B" w:rsidRPr="00F713CE" w:rsidRDefault="000825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การกำหนดวิสัยทัศน์ของหน่วยงาน</w:t>
      </w:r>
    </w:p>
    <w:p w:rsidR="0008257B" w:rsidRPr="00F713CE" w:rsidRDefault="000825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73"/>
        <w:gridCol w:w="3530"/>
        <w:gridCol w:w="3611"/>
      </w:tblGrid>
      <w:tr w:rsidR="0008257B" w:rsidRPr="00F713CE" w:rsidTr="00CB1262">
        <w:tc>
          <w:tcPr>
            <w:tcW w:w="2802" w:type="dxa"/>
          </w:tcPr>
          <w:p w:rsidR="0008257B" w:rsidRPr="00F713CE" w:rsidRDefault="000825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คุณลักษณะสำคัญ</w:t>
            </w:r>
          </w:p>
        </w:tc>
        <w:tc>
          <w:tcPr>
            <w:tcW w:w="3685" w:type="dxa"/>
          </w:tcPr>
          <w:p w:rsidR="0008257B" w:rsidRPr="00F713CE" w:rsidRDefault="000825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สภาพปัจจุบัน</w:t>
            </w:r>
          </w:p>
        </w:tc>
        <w:tc>
          <w:tcPr>
            <w:tcW w:w="3827" w:type="dxa"/>
          </w:tcPr>
          <w:p w:rsidR="0008257B" w:rsidRPr="00F713CE" w:rsidRDefault="000825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สภาพที่ต้องการเป็นในอนาคต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602859" w:rsidRPr="00F713CE" w:rsidTr="00CB1262">
        <w:tc>
          <w:tcPr>
            <w:tcW w:w="2802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685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  <w:tc>
          <w:tcPr>
            <w:tcW w:w="3827" w:type="dxa"/>
          </w:tcPr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  <w:p w:rsidR="00602859" w:rsidRPr="00F713CE" w:rsidRDefault="0060285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</w:t>
            </w:r>
          </w:p>
        </w:tc>
      </w:tr>
      <w:tr w:rsidR="00553EDE" w:rsidRPr="00F713CE" w:rsidTr="00CB1262">
        <w:tc>
          <w:tcPr>
            <w:tcW w:w="10314" w:type="dxa"/>
            <w:gridSpan w:val="3"/>
          </w:tcPr>
          <w:p w:rsidR="00553EDE" w:rsidRPr="00F713CE" w:rsidRDefault="00553ED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วิสัยทัศน์</w:t>
            </w:r>
          </w:p>
          <w:p w:rsidR="00CB1262" w:rsidRDefault="00CB1262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  <w:p w:rsidR="00CB1262" w:rsidRDefault="00CB1262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  <w:p w:rsidR="00A24274" w:rsidRPr="008779FE" w:rsidRDefault="00CB1262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006A18" w:rsidRDefault="00006A18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0D467A" w:rsidRPr="00F713CE" w:rsidRDefault="000D467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10</w:t>
      </w:r>
    </w:p>
    <w:p w:rsidR="000D467A" w:rsidRPr="00F713CE" w:rsidRDefault="000D467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การวิเคราะห์การกำหนดพันธกิจ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549"/>
        <w:gridCol w:w="3969"/>
      </w:tblGrid>
      <w:tr w:rsidR="000D467A" w:rsidRPr="00F713CE" w:rsidTr="00CB1262">
        <w:tc>
          <w:tcPr>
            <w:tcW w:w="10598" w:type="dxa"/>
            <w:gridSpan w:val="3"/>
          </w:tcPr>
          <w:p w:rsidR="000D467A" w:rsidRPr="00F713CE" w:rsidRDefault="000D467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วิสัยทัศน์</w:t>
            </w:r>
          </w:p>
          <w:p w:rsidR="000D467A" w:rsidRPr="00006A18" w:rsidRDefault="00006A18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473FAB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  <w:cs/>
              </w:rPr>
              <w:t>บริหารและพัฒนาศักยภาพบุคลากรสู่ความเป็นเลิศ เพื่อตอบสนองผู้มีส่วนได้ส่วนเสีย ตามหลักธรรมาภิบาล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คำนิยามวิสัยทัศน์</w:t>
            </w:r>
          </w:p>
        </w:tc>
      </w:tr>
      <w:tr w:rsidR="000D467A" w:rsidRPr="00F713CE" w:rsidTr="00CB1262">
        <w:tc>
          <w:tcPr>
            <w:tcW w:w="3080" w:type="dxa"/>
          </w:tcPr>
          <w:p w:rsidR="000D467A" w:rsidRPr="00F713CE" w:rsidRDefault="000D467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พันธกิจตามกฎหมาย</w:t>
            </w:r>
          </w:p>
        </w:tc>
        <w:tc>
          <w:tcPr>
            <w:tcW w:w="3549" w:type="dxa"/>
          </w:tcPr>
          <w:p w:rsidR="000D467A" w:rsidRPr="00F713CE" w:rsidRDefault="000D467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ประเด็นวิสัยทัศน์ย่อย</w:t>
            </w:r>
          </w:p>
        </w:tc>
        <w:tc>
          <w:tcPr>
            <w:tcW w:w="3969" w:type="dxa"/>
          </w:tcPr>
          <w:p w:rsidR="000D467A" w:rsidRPr="00F713CE" w:rsidRDefault="000D467A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พันธกิจของหน่วยงาน</w:t>
            </w:r>
          </w:p>
        </w:tc>
      </w:tr>
      <w:tr w:rsidR="006B436D" w:rsidRPr="00F713CE" w:rsidTr="00CB1262">
        <w:tc>
          <w:tcPr>
            <w:tcW w:w="3080" w:type="dxa"/>
          </w:tcPr>
          <w:p w:rsidR="006B436D" w:rsidRPr="00CB1262" w:rsidRDefault="006B436D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549" w:type="dxa"/>
          </w:tcPr>
          <w:p w:rsidR="006B436D" w:rsidRPr="00CB1262" w:rsidRDefault="006B436D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3969" w:type="dxa"/>
          </w:tcPr>
          <w:p w:rsidR="006B436D" w:rsidRPr="00F713CE" w:rsidRDefault="006B436D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6B436D" w:rsidRPr="00F713CE" w:rsidTr="00CB1262">
        <w:tc>
          <w:tcPr>
            <w:tcW w:w="3080" w:type="dxa"/>
          </w:tcPr>
          <w:p w:rsidR="006B436D" w:rsidRPr="00CB1262" w:rsidRDefault="006B436D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3549" w:type="dxa"/>
          </w:tcPr>
          <w:p w:rsidR="006B436D" w:rsidRPr="00CB1262" w:rsidRDefault="006B436D" w:rsidP="0012568E">
            <w:pP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3969" w:type="dxa"/>
          </w:tcPr>
          <w:p w:rsidR="006B436D" w:rsidRPr="00F713CE" w:rsidRDefault="006B436D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b/>
                <w:bCs/>
                <w:color w:val="FF0000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602859" w:rsidRDefault="00602859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602859" w:rsidRDefault="00602859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br w:type="page"/>
      </w:r>
    </w:p>
    <w:p w:rsidR="008C73D3" w:rsidRPr="00F713CE" w:rsidRDefault="008C73D3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0D467A" w:rsidRPr="00F713CE" w:rsidRDefault="000D467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11</w:t>
      </w:r>
    </w:p>
    <w:p w:rsidR="000D467A" w:rsidRPr="00F713CE" w:rsidRDefault="000D467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 xml:space="preserve">การกำหนดประเด็นยุทธศาสตร์ </w:t>
      </w:r>
      <w:r w:rsidRPr="00F713CE">
        <w:rPr>
          <w:rFonts w:asciiTheme="majorBidi" w:hAnsiTheme="majorBidi" w:cs="AngsanaUPC"/>
          <w:b/>
          <w:bCs/>
          <w:sz w:val="28"/>
        </w:rPr>
        <w:t>(Strategic Issue)</w:t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3969"/>
      </w:tblGrid>
      <w:tr w:rsidR="00A7246B" w:rsidRPr="00F713CE" w:rsidTr="008779FE">
        <w:tc>
          <w:tcPr>
            <w:tcW w:w="10598" w:type="dxa"/>
            <w:gridSpan w:val="3"/>
          </w:tcPr>
          <w:p w:rsidR="00A7246B" w:rsidRPr="00F713CE" w:rsidRDefault="00006A18" w:rsidP="0012568E">
            <w:pPr>
              <w:rPr>
                <w:rFonts w:asciiTheme="majorBidi" w:hAnsiTheme="majorBidi" w:cs="AngsanaUPC"/>
                <w:sz w:val="28"/>
              </w:rPr>
            </w:pPr>
            <w:r w:rsidRPr="00473FAB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  <w:cs/>
              </w:rPr>
              <w:t>บริหารและพัฒนาศักยภาพบุคลากรสู่ความเป็นเลิศ เพื่อตอบสนองผู้มีส่วนได้ส่วนเสีย ตามหลักธรรมาภิบาล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คำนิยามวิสัยทัศน์</w:t>
            </w:r>
          </w:p>
        </w:tc>
      </w:tr>
      <w:tr w:rsidR="00A7246B" w:rsidRPr="00F713CE" w:rsidTr="00013B9E">
        <w:tc>
          <w:tcPr>
            <w:tcW w:w="2518" w:type="dxa"/>
          </w:tcPr>
          <w:p w:rsidR="00A7246B" w:rsidRPr="00F713CE" w:rsidRDefault="00A7246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ประเด็นวิสัยทัศน์ย่อย</w:t>
            </w:r>
          </w:p>
        </w:tc>
        <w:tc>
          <w:tcPr>
            <w:tcW w:w="4111" w:type="dxa"/>
          </w:tcPr>
          <w:p w:rsidR="00A7246B" w:rsidRPr="00F713CE" w:rsidRDefault="00A7246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พันธกิจของหน่วยงาน</w:t>
            </w:r>
          </w:p>
        </w:tc>
        <w:tc>
          <w:tcPr>
            <w:tcW w:w="3969" w:type="dxa"/>
          </w:tcPr>
          <w:p w:rsidR="00A7246B" w:rsidRPr="00F713CE" w:rsidRDefault="00A7246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ประเด็นยุทธศาสตร์</w:t>
            </w:r>
          </w:p>
        </w:tc>
      </w:tr>
      <w:tr w:rsidR="00A7246B" w:rsidRPr="00F713CE" w:rsidTr="00013B9E">
        <w:tc>
          <w:tcPr>
            <w:tcW w:w="2518" w:type="dxa"/>
          </w:tcPr>
          <w:p w:rsidR="00A7246B" w:rsidRPr="00006A18" w:rsidRDefault="00A7246B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111" w:type="dxa"/>
          </w:tcPr>
          <w:p w:rsidR="00A7246B" w:rsidRPr="002951A1" w:rsidRDefault="00A7246B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9" w:type="dxa"/>
          </w:tcPr>
          <w:p w:rsidR="00A42299" w:rsidRPr="00F713CE" w:rsidRDefault="00A42299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  <w:tr w:rsidR="004315EC" w:rsidRPr="00F713CE" w:rsidTr="00013B9E">
        <w:tc>
          <w:tcPr>
            <w:tcW w:w="2518" w:type="dxa"/>
          </w:tcPr>
          <w:p w:rsidR="00006A18" w:rsidRPr="00006A18" w:rsidRDefault="00006A1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111" w:type="dxa"/>
          </w:tcPr>
          <w:p w:rsidR="004315EC" w:rsidRPr="002951A1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9" w:type="dxa"/>
          </w:tcPr>
          <w:p w:rsidR="00A42299" w:rsidRPr="00F713CE" w:rsidRDefault="00A42299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  <w:tr w:rsidR="004315EC" w:rsidRPr="00F713CE" w:rsidTr="00013B9E">
        <w:tc>
          <w:tcPr>
            <w:tcW w:w="2518" w:type="dxa"/>
          </w:tcPr>
          <w:p w:rsidR="004315EC" w:rsidRPr="00006A18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111" w:type="dxa"/>
          </w:tcPr>
          <w:p w:rsidR="004315EC" w:rsidRPr="002951A1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9" w:type="dxa"/>
          </w:tcPr>
          <w:p w:rsidR="00A42299" w:rsidRPr="00F713CE" w:rsidRDefault="00A42299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  <w:tr w:rsidR="004315EC" w:rsidRPr="00F713CE" w:rsidTr="00013B9E">
        <w:tc>
          <w:tcPr>
            <w:tcW w:w="2518" w:type="dxa"/>
          </w:tcPr>
          <w:p w:rsidR="004315EC" w:rsidRPr="00006A18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111" w:type="dxa"/>
          </w:tcPr>
          <w:p w:rsidR="004315EC" w:rsidRPr="002951A1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9" w:type="dxa"/>
          </w:tcPr>
          <w:p w:rsidR="00A42299" w:rsidRPr="00F713CE" w:rsidRDefault="00A42299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  <w:tr w:rsidR="004315EC" w:rsidRPr="00F713CE" w:rsidTr="00013B9E">
        <w:tc>
          <w:tcPr>
            <w:tcW w:w="2518" w:type="dxa"/>
          </w:tcPr>
          <w:p w:rsidR="004315EC" w:rsidRPr="00006A18" w:rsidRDefault="004315EC" w:rsidP="0012568E">
            <w:pPr>
              <w:rPr>
                <w:rFonts w:asciiTheme="majorBidi" w:hAnsiTheme="majorBidi" w:cs="AngsanaUPC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4315EC" w:rsidRPr="002951A1" w:rsidRDefault="004315EC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969" w:type="dxa"/>
          </w:tcPr>
          <w:p w:rsidR="004315EC" w:rsidRPr="00F713CE" w:rsidRDefault="004315EC" w:rsidP="0012568E">
            <w:pPr>
              <w:rPr>
                <w:rFonts w:asciiTheme="majorBidi" w:hAnsiTheme="majorBidi" w:cs="AngsanaUPC"/>
                <w:sz w:val="28"/>
                <w:cs/>
              </w:rPr>
            </w:pPr>
          </w:p>
        </w:tc>
      </w:tr>
    </w:tbl>
    <w:p w:rsidR="00473FAB" w:rsidRDefault="00473FA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12</w:t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การกำหนดเป้าประสงค์ในแต่ละประเด็นยุทธศาสตร์</w:t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070"/>
        <w:gridCol w:w="4252"/>
        <w:gridCol w:w="1134"/>
      </w:tblGrid>
      <w:tr w:rsidR="00CB2F7B" w:rsidRPr="00F713CE" w:rsidTr="008779FE">
        <w:tc>
          <w:tcPr>
            <w:tcW w:w="5070" w:type="dxa"/>
          </w:tcPr>
          <w:p w:rsidR="00CB2F7B" w:rsidRPr="00F713CE" w:rsidRDefault="00CB2F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252" w:type="dxa"/>
          </w:tcPr>
          <w:p w:rsidR="00CB2F7B" w:rsidRPr="00F713CE" w:rsidRDefault="00CB2F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134" w:type="dxa"/>
          </w:tcPr>
          <w:p w:rsidR="00CB2F7B" w:rsidRPr="00F713CE" w:rsidRDefault="00CB2F7B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มิติที่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7.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8.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9.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 w:val="restart"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10.</w:t>
            </w:r>
            <w:r w:rsidRPr="00F713CE">
              <w:rPr>
                <w:rFonts w:asciiTheme="majorBidi" w:hAnsiTheme="majorBidi" w:cs="AngsanaUPC"/>
                <w:sz w:val="28"/>
                <w:cs/>
              </w:rPr>
              <w:t xml:space="preserve">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………………………………………………….……..</w:t>
            </w:r>
          </w:p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…………………………………………………………..</w:t>
            </w: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  <w:tr w:rsidR="00D46172" w:rsidRPr="00F713CE" w:rsidTr="008779FE">
        <w:tc>
          <w:tcPr>
            <w:tcW w:w="5070" w:type="dxa"/>
            <w:vMerge/>
          </w:tcPr>
          <w:p w:rsidR="00D46172" w:rsidRPr="00F713CE" w:rsidRDefault="00D46172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4252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………………………………………………</w:t>
            </w:r>
          </w:p>
        </w:tc>
        <w:tc>
          <w:tcPr>
            <w:tcW w:w="1134" w:type="dxa"/>
          </w:tcPr>
          <w:p w:rsidR="00D46172" w:rsidRPr="00F713CE" w:rsidRDefault="00D4617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……</w:t>
            </w:r>
          </w:p>
        </w:tc>
      </w:tr>
    </w:tbl>
    <w:p w:rsidR="00CB2F7B" w:rsidRPr="00F713CE" w:rsidRDefault="00CB2F7B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br w:type="page"/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13</w:t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การจัดทำแผนที่เชิงยุทธศาสตร์</w:t>
      </w:r>
      <w:r w:rsidRPr="00F713CE">
        <w:rPr>
          <w:rFonts w:asciiTheme="majorBidi" w:hAnsiTheme="majorBidi" w:cs="AngsanaUPC"/>
          <w:b/>
          <w:bCs/>
          <w:sz w:val="28"/>
        </w:rPr>
        <w:t xml:space="preserve"> </w:t>
      </w:r>
      <w:r w:rsidRPr="00F713CE">
        <w:rPr>
          <w:rFonts w:asciiTheme="majorBidi" w:hAnsiTheme="majorBidi" w:cs="AngsanaUPC"/>
          <w:b/>
          <w:bCs/>
          <w:sz w:val="28"/>
          <w:cs/>
        </w:rPr>
        <w:t>(</w:t>
      </w:r>
      <w:r w:rsidRPr="00F713CE">
        <w:rPr>
          <w:rFonts w:asciiTheme="majorBidi" w:hAnsiTheme="majorBidi" w:cs="AngsanaUPC"/>
          <w:b/>
          <w:bCs/>
          <w:sz w:val="28"/>
        </w:rPr>
        <w:t>Strategy Map)</w:t>
      </w:r>
    </w:p>
    <w:p w:rsidR="00CB2F7B" w:rsidRPr="00F713CE" w:rsidRDefault="00CB2F7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B8539A" w:rsidRPr="00F713CE" w:rsidRDefault="00CB2F7B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  <w:cs/>
        </w:rPr>
        <w:t>วิสัยทัศน์</w:t>
      </w:r>
    </w:p>
    <w:p w:rsidR="00CB2F7B" w:rsidRPr="00F713CE" w:rsidRDefault="00CB2F7B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t>……………………………………………………………………………………………………………….</w:t>
      </w:r>
    </w:p>
    <w:p w:rsidR="00CB2F7B" w:rsidRPr="00F713CE" w:rsidRDefault="00CB2F7B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t>……………………………………………………………………………………………………………….</w:t>
      </w:r>
    </w:p>
    <w:p w:rsidR="00F600ED" w:rsidRPr="00F713CE" w:rsidRDefault="001A3677" w:rsidP="0012568E">
      <w:pPr>
        <w:spacing w:after="0"/>
        <w:rPr>
          <w:rFonts w:asciiTheme="majorBidi" w:hAnsiTheme="majorBidi" w:cs="AngsanaUPC"/>
          <w:sz w:val="28"/>
        </w:rPr>
      </w:pP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238125</wp:posOffset>
                </wp:positionV>
                <wp:extent cx="6441440" cy="13970"/>
                <wp:effectExtent l="6985" t="13335" r="9525" b="1079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14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5pt;margin-top:18.75pt;width:507.2pt;height:1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FnKQIAAEk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"/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1849755</wp:posOffset>
                </wp:positionV>
                <wp:extent cx="376555" cy="1377950"/>
                <wp:effectExtent l="6985" t="5715" r="6985" b="698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E40157" w:rsidRDefault="007F56BF" w:rsidP="00E40157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40157">
                              <w:rPr>
                                <w:rFonts w:cs="AngsanaUPC" w:hint="cs"/>
                                <w:b/>
                                <w:bCs/>
                                <w:sz w:val="28"/>
                                <w:cs/>
                              </w:rPr>
                              <w:t>คุณภาพการบริการ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.5pt;margin-top:145.65pt;width:29.65pt;height:1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">
                <v:textbox style="layout-flow:vertical;mso-layout-flow-alt:bottom-to-top">
                  <w:txbxContent>
                    <w:p w:rsidR="007F56BF" w:rsidRPr="00E40157" w:rsidRDefault="007F56BF" w:rsidP="00E40157">
                      <w:pPr>
                        <w:jc w:val="center"/>
                        <w:rPr>
                          <w:rFonts w:cs="AngsanaUPC"/>
                          <w:b/>
                          <w:bCs/>
                          <w:sz w:val="28"/>
                          <w:cs/>
                        </w:rPr>
                      </w:pPr>
                      <w:r w:rsidRPr="00E40157">
                        <w:rPr>
                          <w:rFonts w:cs="AngsanaUPC" w:hint="cs"/>
                          <w:b/>
                          <w:bCs/>
                          <w:sz w:val="28"/>
                          <w:cs/>
                        </w:rPr>
                        <w:t>คุณภาพการบริการ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3794125</wp:posOffset>
                </wp:positionV>
                <wp:extent cx="376555" cy="1357630"/>
                <wp:effectExtent l="6985" t="6985" r="6985" b="698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F600ED" w:rsidRDefault="007F56BF" w:rsidP="00E40157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E40157">
                              <w:rPr>
                                <w:rFonts w:cs="AngsanaUPC" w:hint="cs"/>
                                <w:b/>
                                <w:bCs/>
                                <w:cs/>
                              </w:rPr>
                              <w:t>ประสิทธิภาพการปฏิบัติ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ราชการ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5pt;margin-top:298.75pt;width:29.65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">
                <v:textbox style="layout-flow:vertical;mso-layout-flow-alt:bottom-to-top">
                  <w:txbxContent>
                    <w:p w:rsidR="007F56BF" w:rsidRPr="00F600ED" w:rsidRDefault="007F56BF" w:rsidP="00E40157">
                      <w:pPr>
                        <w:jc w:val="center"/>
                        <w:rPr>
                          <w:cs/>
                        </w:rPr>
                      </w:pPr>
                      <w:r w:rsidRPr="00E40157">
                        <w:rPr>
                          <w:rFonts w:cs="AngsanaUPC" w:hint="cs"/>
                          <w:b/>
                          <w:bCs/>
                          <w:cs/>
                        </w:rPr>
                        <w:t>ประสิทธิภาพการปฏิบัติ</w:t>
                      </w:r>
                      <w:r>
                        <w:rPr>
                          <w:rFonts w:hint="cs"/>
                          <w:cs/>
                        </w:rPr>
                        <w:t>ราชการ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5629910</wp:posOffset>
                </wp:positionV>
                <wp:extent cx="376555" cy="1357630"/>
                <wp:effectExtent l="6985" t="13970" r="698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E40157" w:rsidRDefault="007F56BF" w:rsidP="00E40157">
                            <w:pPr>
                              <w:jc w:val="center"/>
                              <w:rPr>
                                <w:rFonts w:cs="AngsanaUPC"/>
                                <w:b/>
                                <w:bCs/>
                                <w:cs/>
                              </w:rPr>
                            </w:pPr>
                            <w:r w:rsidRPr="00E40157">
                              <w:rPr>
                                <w:rFonts w:cs="AngsanaUPC" w:hint="cs"/>
                                <w:b/>
                                <w:bCs/>
                                <w:cs/>
                              </w:rPr>
                              <w:t>การพัฒนาองค์กร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.5pt;margin-top:443.3pt;width:29.65pt;height:10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">
                <v:textbox style="layout-flow:vertical;mso-layout-flow-alt:bottom-to-top">
                  <w:txbxContent>
                    <w:p w:rsidR="007F56BF" w:rsidRPr="00E40157" w:rsidRDefault="007F56BF" w:rsidP="00E40157">
                      <w:pPr>
                        <w:jc w:val="center"/>
                        <w:rPr>
                          <w:rFonts w:cs="AngsanaUPC"/>
                          <w:b/>
                          <w:bCs/>
                          <w:cs/>
                        </w:rPr>
                      </w:pPr>
                      <w:r w:rsidRPr="00E40157">
                        <w:rPr>
                          <w:rFonts w:cs="AngsanaUPC" w:hint="cs"/>
                          <w:b/>
                          <w:bCs/>
                          <w:cs/>
                        </w:rPr>
                        <w:t>การพัฒนาองค์กร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320675</wp:posOffset>
                </wp:positionV>
                <wp:extent cx="376555" cy="845820"/>
                <wp:effectExtent l="6985" t="10160" r="698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6BF" w:rsidRPr="00F600ED" w:rsidRDefault="007F56BF">
                            <w:pPr>
                              <w:rPr>
                                <w:rFonts w:cs="AngsanaUPC"/>
                                <w:b/>
                                <w:bCs/>
                                <w:cs/>
                              </w:rPr>
                            </w:pPr>
                            <w:r w:rsidRPr="00F600ED">
                              <w:rPr>
                                <w:rFonts w:cs="AngsanaUPC" w:hint="cs"/>
                                <w:b/>
                                <w:bCs/>
                                <w:cs/>
                              </w:rPr>
                              <w:t>ประสิทธิผล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.5pt;margin-top:25.25pt;width:29.6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">
                <v:textbox style="layout-flow:vertical;mso-layout-flow-alt:bottom-to-top">
                  <w:txbxContent>
                    <w:p w:rsidR="007F56BF" w:rsidRPr="00F600ED" w:rsidRDefault="007F56BF">
                      <w:pPr>
                        <w:rPr>
                          <w:rFonts w:cs="AngsanaUPC"/>
                          <w:b/>
                          <w:bCs/>
                          <w:cs/>
                        </w:rPr>
                      </w:pPr>
                      <w:r w:rsidRPr="00F600ED">
                        <w:rPr>
                          <w:rFonts w:cs="AngsanaUPC" w:hint="cs"/>
                          <w:b/>
                          <w:bCs/>
                          <w:cs/>
                        </w:rPr>
                        <w:t>ประสิทธิผล</w:t>
                      </w:r>
                    </w:p>
                  </w:txbxContent>
                </v:textbox>
              </v:shape>
            </w:pict>
          </mc:Fallback>
        </mc:AlternateContent>
      </w:r>
      <w:r w:rsidR="00CB2F7B" w:rsidRPr="00F713CE">
        <w:rPr>
          <w:rFonts w:asciiTheme="majorBidi" w:hAnsiTheme="majorBidi" w:cs="AngsanaUPC"/>
          <w:sz w:val="28"/>
        </w:rPr>
        <w:t>……………………………………………………………………………………………………………….</w:t>
      </w:r>
    </w:p>
    <w:p w:rsidR="00F600ED" w:rsidRPr="00F713CE" w:rsidRDefault="001A3677" w:rsidP="0012568E">
      <w:pPr>
        <w:spacing w:after="0"/>
        <w:rPr>
          <w:rFonts w:asciiTheme="majorBidi" w:hAnsiTheme="majorBidi" w:cs="AngsanaUPC"/>
          <w:sz w:val="28"/>
        </w:rPr>
      </w:pP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5141595</wp:posOffset>
                </wp:positionV>
                <wp:extent cx="6362065" cy="13970"/>
                <wp:effectExtent l="10160" t="11430" r="9525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06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4.25pt;margin-top:404.85pt;width:500.95pt;height:1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GX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"/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3299460</wp:posOffset>
                </wp:positionV>
                <wp:extent cx="6447790" cy="13970"/>
                <wp:effectExtent l="10160" t="7620" r="952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779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4.25pt;margin-top:259.8pt;width:507.7pt;height:1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MjKgIAAEk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"/>
            </w:pict>
          </mc:Fallback>
        </mc:AlternateContent>
      </w:r>
      <w:r>
        <w:rPr>
          <w:rFonts w:asciiTheme="majorBidi" w:hAnsiTheme="majorBidi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1156335</wp:posOffset>
                </wp:positionV>
                <wp:extent cx="6441440" cy="13970"/>
                <wp:effectExtent l="6985" t="7620" r="952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1440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5pt;margin-top:91.05pt;width:507.2pt;height:1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pdKgIAAEk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"/>
            </w:pict>
          </mc:Fallback>
        </mc:AlternateContent>
      </w:r>
      <w:r w:rsidR="00F600ED" w:rsidRPr="00F713CE">
        <w:rPr>
          <w:rFonts w:asciiTheme="majorBidi" w:hAnsiTheme="majorBidi" w:cs="AngsanaUPC"/>
          <w:sz w:val="28"/>
        </w:rPr>
        <w:br w:type="page"/>
      </w:r>
    </w:p>
    <w:p w:rsidR="00BF29D4" w:rsidRPr="00F713CE" w:rsidRDefault="00BF29D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14</w:t>
      </w:r>
    </w:p>
    <w:p w:rsidR="00BF29D4" w:rsidRDefault="00BF29D4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การกำหนดตัวชี้วัด ค่าเป้าหมายในแต่ละเป้าประสงค์</w:t>
      </w:r>
    </w:p>
    <w:p w:rsidR="00BF29D4" w:rsidRPr="00F713CE" w:rsidRDefault="00601DA0" w:rsidP="0012568E">
      <w:pPr>
        <w:spacing w:after="0"/>
        <w:rPr>
          <w:rFonts w:asciiTheme="majorBidi" w:hAnsiTheme="majorBidi" w:cs="AngsanaUPC"/>
          <w:b/>
          <w:bCs/>
          <w:sz w:val="28"/>
          <w:cs/>
        </w:rPr>
      </w:pPr>
      <w:r>
        <w:rPr>
          <w:rFonts w:asciiTheme="majorBidi" w:hAnsiTheme="majorBidi" w:cs="AngsanaUPC" w:hint="cs"/>
          <w:sz w:val="28"/>
          <w:cs/>
        </w:rPr>
        <w:t xml:space="preserve">พันธกิจ </w:t>
      </w:r>
      <w:r>
        <w:rPr>
          <w:rFonts w:asciiTheme="majorBidi" w:hAnsiTheme="majorBidi" w:cs="AngsanaUPC"/>
          <w:sz w:val="28"/>
        </w:rPr>
        <w:t xml:space="preserve">1. </w:t>
      </w:r>
      <w:r w:rsidR="00EC7C70">
        <w:rPr>
          <w:rFonts w:asciiTheme="majorBidi" w:hAnsiTheme="majorBidi" w:cs="AngsanaUPC"/>
          <w:sz w:val="28"/>
        </w:rPr>
        <w:t>………………………………………………………………………………………………………………………….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567"/>
        <w:gridCol w:w="567"/>
        <w:gridCol w:w="567"/>
        <w:gridCol w:w="567"/>
        <w:gridCol w:w="566"/>
      </w:tblGrid>
      <w:tr w:rsidR="006921ED" w:rsidRPr="00F713CE" w:rsidTr="008779FE">
        <w:tc>
          <w:tcPr>
            <w:tcW w:w="10597" w:type="dxa"/>
            <w:gridSpan w:val="8"/>
          </w:tcPr>
          <w:p w:rsidR="006921ED" w:rsidRPr="00F713CE" w:rsidRDefault="006921E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="00347D7C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6921ED" w:rsidRPr="00F713CE" w:rsidTr="00F27472">
        <w:tc>
          <w:tcPr>
            <w:tcW w:w="3085" w:type="dxa"/>
            <w:vMerge w:val="restart"/>
            <w:vAlign w:val="center"/>
          </w:tcPr>
          <w:p w:rsidR="006921ED" w:rsidRPr="00F713CE" w:rsidRDefault="006921ED" w:rsidP="0012568E">
            <w:pPr>
              <w:tabs>
                <w:tab w:val="left" w:pos="1735"/>
              </w:tabs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969" w:type="dxa"/>
            <w:vMerge w:val="restart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  <w:vAlign w:val="center"/>
          </w:tcPr>
          <w:p w:rsidR="006921ED" w:rsidRPr="00F713CE" w:rsidRDefault="006921ED" w:rsidP="0012568E">
            <w:pPr>
              <w:ind w:right="-108"/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267" w:type="dxa"/>
            <w:gridSpan w:val="4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</w:tr>
      <w:tr w:rsidR="00922388" w:rsidRPr="00F713CE" w:rsidTr="00F27472">
        <w:tc>
          <w:tcPr>
            <w:tcW w:w="3085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566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</w:tr>
      <w:tr w:rsidR="00922388" w:rsidRPr="00F713CE" w:rsidTr="00F27472">
        <w:tc>
          <w:tcPr>
            <w:tcW w:w="3085" w:type="dxa"/>
          </w:tcPr>
          <w:p w:rsidR="00922388" w:rsidRDefault="00922388" w:rsidP="0012568E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 w:rsidRPr="007837C6">
              <w:rPr>
                <w:rFonts w:asciiTheme="majorBidi" w:hAnsiTheme="majorBidi" w:cs="AngsanaUPC"/>
                <w:sz w:val="28"/>
              </w:rPr>
              <w:t xml:space="preserve">1.1.1 </w:t>
            </w:r>
            <w:r w:rsidRPr="007837C6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="00EC7C70">
              <w:rPr>
                <w:rFonts w:asciiTheme="majorBidi" w:hAnsiTheme="majorBidi" w:cstheme="majorBidi"/>
                <w:color w:val="000000"/>
                <w:sz w:val="28"/>
              </w:rPr>
              <w:t>………………………………</w:t>
            </w:r>
          </w:p>
          <w:p w:rsidR="00EC7C70" w:rsidRPr="007837C6" w:rsidRDefault="00EC7C70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922388" w:rsidRDefault="00922388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</w:t>
            </w:r>
            <w:r w:rsidR="00EC7C70">
              <w:rPr>
                <w:rFonts w:asciiTheme="majorBidi" w:hAnsiTheme="majorBidi" w:cs="AngsanaUPC"/>
                <w:sz w:val="28"/>
              </w:rPr>
              <w:t xml:space="preserve"> ………………………………………</w:t>
            </w:r>
          </w:p>
          <w:p w:rsidR="00EC7C70" w:rsidRPr="00F713CE" w:rsidRDefault="00EC7C7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  <w:tr w:rsidR="007F56BF" w:rsidRPr="00F713CE" w:rsidTr="00F27472">
        <w:tc>
          <w:tcPr>
            <w:tcW w:w="3085" w:type="dxa"/>
          </w:tcPr>
          <w:p w:rsidR="007F56BF" w:rsidRDefault="007F56BF" w:rsidP="0012568E">
            <w:pPr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1.1.2</w:t>
            </w:r>
            <w:r w:rsidRPr="007837C6">
              <w:rPr>
                <w:rFonts w:asciiTheme="majorBidi" w:hAnsiTheme="majorBidi" w:cs="AngsanaUPC"/>
                <w:sz w:val="28"/>
              </w:rPr>
              <w:t xml:space="preserve"> </w:t>
            </w:r>
            <w:r w:rsidRPr="007837C6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………………………………</w:t>
            </w:r>
          </w:p>
          <w:p w:rsidR="007F56BF" w:rsidRPr="007837C6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7F56BF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 ………………………………………</w:t>
            </w:r>
          </w:p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</w:tr>
    </w:tbl>
    <w:p w:rsidR="006921ED" w:rsidRDefault="006921E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p w:rsidR="00EC7C70" w:rsidRPr="00F713CE" w:rsidRDefault="00EC7C70" w:rsidP="0012568E">
      <w:pPr>
        <w:spacing w:after="0"/>
        <w:rPr>
          <w:rFonts w:asciiTheme="majorBidi" w:hAnsiTheme="majorBidi" w:cs="AngsanaUPC"/>
          <w:b/>
          <w:bCs/>
          <w:sz w:val="28"/>
          <w:cs/>
        </w:rPr>
      </w:pPr>
      <w:r>
        <w:rPr>
          <w:rFonts w:asciiTheme="majorBidi" w:hAnsiTheme="majorBidi" w:cs="AngsanaUPC" w:hint="cs"/>
          <w:sz w:val="28"/>
          <w:cs/>
        </w:rPr>
        <w:t xml:space="preserve">พันธกิจ </w:t>
      </w:r>
      <w:r>
        <w:rPr>
          <w:rFonts w:asciiTheme="majorBidi" w:hAnsiTheme="majorBidi" w:cs="AngsanaUPC"/>
          <w:sz w:val="28"/>
        </w:rPr>
        <w:t>2. ………………………………………………………………………………………………………………………….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567"/>
        <w:gridCol w:w="567"/>
        <w:gridCol w:w="567"/>
        <w:gridCol w:w="567"/>
        <w:gridCol w:w="566"/>
      </w:tblGrid>
      <w:tr w:rsidR="006921ED" w:rsidRPr="00F713CE" w:rsidTr="008779FE">
        <w:tc>
          <w:tcPr>
            <w:tcW w:w="10597" w:type="dxa"/>
            <w:gridSpan w:val="8"/>
          </w:tcPr>
          <w:p w:rsidR="006921ED" w:rsidRPr="00F713CE" w:rsidRDefault="006921E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7F56BF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  <w:r w:rsidR="00347D7C">
              <w:rPr>
                <w:rFonts w:asciiTheme="majorBidi" w:hAnsiTheme="majorBidi" w:cs="AngsanaUPC"/>
                <w:b/>
                <w:bCs/>
                <w:sz w:val="28"/>
              </w:rPr>
              <w:t>.</w:t>
            </w:r>
            <w:r w:rsidR="007F56BF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  <w:tr w:rsidR="006921ED" w:rsidRPr="00F713CE" w:rsidTr="00F27472">
        <w:tc>
          <w:tcPr>
            <w:tcW w:w="3085" w:type="dxa"/>
            <w:vMerge w:val="restart"/>
            <w:vAlign w:val="center"/>
          </w:tcPr>
          <w:p w:rsidR="006921ED" w:rsidRPr="00F713CE" w:rsidRDefault="006921ED" w:rsidP="0012568E">
            <w:pPr>
              <w:tabs>
                <w:tab w:val="left" w:pos="1735"/>
              </w:tabs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969" w:type="dxa"/>
            <w:vMerge w:val="restart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  <w:vAlign w:val="center"/>
          </w:tcPr>
          <w:p w:rsidR="006921ED" w:rsidRPr="00F713CE" w:rsidRDefault="006921ED" w:rsidP="0012568E">
            <w:pPr>
              <w:ind w:right="-108"/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267" w:type="dxa"/>
            <w:gridSpan w:val="4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</w:tr>
      <w:tr w:rsidR="00922388" w:rsidRPr="00F713CE" w:rsidTr="00F27472">
        <w:tc>
          <w:tcPr>
            <w:tcW w:w="3085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566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</w:tr>
      <w:tr w:rsidR="00922388" w:rsidRPr="00F713CE" w:rsidTr="00F27472">
        <w:tc>
          <w:tcPr>
            <w:tcW w:w="3085" w:type="dxa"/>
          </w:tcPr>
          <w:p w:rsidR="00922388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2.</w:t>
            </w:r>
            <w:r w:rsidR="00922388" w:rsidRPr="007837C6">
              <w:rPr>
                <w:rFonts w:asciiTheme="majorBidi" w:hAnsiTheme="majorBidi" w:cs="AngsanaUPC"/>
                <w:sz w:val="28"/>
              </w:rPr>
              <w:t xml:space="preserve">1.2 </w:t>
            </w:r>
            <w:r w:rsidR="00922388" w:rsidRPr="007837C6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</w:t>
            </w:r>
          </w:p>
          <w:p w:rsidR="00EC7C70" w:rsidRPr="007837C6" w:rsidRDefault="00EC7C70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922388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="00922388">
              <w:rPr>
                <w:rFonts w:asciiTheme="majorBidi" w:hAnsiTheme="majorBidi" w:cs="AngsanaUPC"/>
                <w:sz w:val="28"/>
              </w:rPr>
              <w:t>.</w:t>
            </w:r>
            <w:r w:rsidR="00EC7C70">
              <w:rPr>
                <w:rFonts w:asciiTheme="majorBidi" w:hAnsiTheme="majorBidi" w:cs="AngsanaUPC"/>
                <w:sz w:val="28"/>
              </w:rPr>
              <w:t xml:space="preserve"> ………………………………………</w:t>
            </w:r>
          </w:p>
          <w:p w:rsidR="00EC7C70" w:rsidRPr="00F713CE" w:rsidRDefault="00EC7C7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6921ED" w:rsidRDefault="006921ED" w:rsidP="0012568E">
      <w:pPr>
        <w:spacing w:after="0"/>
        <w:rPr>
          <w:rFonts w:asciiTheme="majorBidi" w:hAnsiTheme="majorBidi" w:cs="AngsanaUPC"/>
          <w:sz w:val="28"/>
        </w:rPr>
      </w:pPr>
    </w:p>
    <w:p w:rsidR="00EC7C70" w:rsidRPr="00F713CE" w:rsidRDefault="00EC7C70" w:rsidP="0012568E">
      <w:pPr>
        <w:spacing w:after="0"/>
        <w:rPr>
          <w:rFonts w:asciiTheme="majorBidi" w:hAnsiTheme="majorBidi" w:cs="AngsanaUPC"/>
          <w:b/>
          <w:bCs/>
          <w:sz w:val="28"/>
          <w:cs/>
        </w:rPr>
      </w:pPr>
      <w:r>
        <w:rPr>
          <w:rFonts w:asciiTheme="majorBidi" w:hAnsiTheme="majorBidi" w:cs="AngsanaUPC" w:hint="cs"/>
          <w:sz w:val="28"/>
          <w:cs/>
        </w:rPr>
        <w:t xml:space="preserve">พันธกิจ </w:t>
      </w:r>
      <w:r>
        <w:rPr>
          <w:rFonts w:asciiTheme="majorBidi" w:hAnsiTheme="majorBidi" w:cs="AngsanaUPC"/>
          <w:sz w:val="28"/>
        </w:rPr>
        <w:t>3. ………………………………………………………………………………………………………………………….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567"/>
        <w:gridCol w:w="567"/>
        <w:gridCol w:w="567"/>
        <w:gridCol w:w="567"/>
        <w:gridCol w:w="566"/>
      </w:tblGrid>
      <w:tr w:rsidR="006921ED" w:rsidRPr="00F713CE" w:rsidTr="008779FE">
        <w:tc>
          <w:tcPr>
            <w:tcW w:w="10597" w:type="dxa"/>
            <w:gridSpan w:val="8"/>
          </w:tcPr>
          <w:p w:rsidR="006921ED" w:rsidRPr="00F713CE" w:rsidRDefault="006921E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7F56BF">
              <w:rPr>
                <w:rFonts w:asciiTheme="majorBidi" w:hAnsiTheme="majorBidi" w:cs="AngsanaUPC"/>
                <w:b/>
                <w:bCs/>
                <w:sz w:val="28"/>
              </w:rPr>
              <w:t>3.</w:t>
            </w:r>
            <w:r w:rsidR="00347D7C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  <w:tr w:rsidR="006921ED" w:rsidRPr="00F713CE" w:rsidTr="00F27472">
        <w:tc>
          <w:tcPr>
            <w:tcW w:w="3085" w:type="dxa"/>
            <w:vMerge w:val="restart"/>
            <w:vAlign w:val="center"/>
          </w:tcPr>
          <w:p w:rsidR="006921ED" w:rsidRPr="00F713CE" w:rsidRDefault="006921ED" w:rsidP="0012568E">
            <w:pPr>
              <w:tabs>
                <w:tab w:val="left" w:pos="1735"/>
              </w:tabs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969" w:type="dxa"/>
            <w:vMerge w:val="restart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  <w:vAlign w:val="center"/>
          </w:tcPr>
          <w:p w:rsidR="006921ED" w:rsidRPr="00F713CE" w:rsidRDefault="006921ED" w:rsidP="0012568E">
            <w:pPr>
              <w:ind w:right="-108"/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267" w:type="dxa"/>
            <w:gridSpan w:val="4"/>
            <w:vAlign w:val="center"/>
          </w:tcPr>
          <w:p w:rsidR="006921ED" w:rsidRPr="00F713CE" w:rsidRDefault="006921E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</w:tr>
      <w:tr w:rsidR="00922388" w:rsidRPr="00F713CE" w:rsidTr="00F27472">
        <w:tc>
          <w:tcPr>
            <w:tcW w:w="3085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566" w:type="dxa"/>
            <w:vAlign w:val="center"/>
          </w:tcPr>
          <w:p w:rsidR="00922388" w:rsidRPr="00F713CE" w:rsidRDefault="00922388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</w:tr>
      <w:tr w:rsidR="00922388" w:rsidRPr="00F713CE" w:rsidTr="00F27472">
        <w:tc>
          <w:tcPr>
            <w:tcW w:w="3085" w:type="dxa"/>
          </w:tcPr>
          <w:p w:rsidR="00922388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3.1.1</w:t>
            </w:r>
            <w:r w:rsidR="00922388" w:rsidRPr="007837C6">
              <w:rPr>
                <w:rFonts w:asciiTheme="majorBidi" w:hAnsiTheme="majorBidi" w:cs="AngsanaUPC"/>
                <w:sz w:val="28"/>
              </w:rPr>
              <w:t xml:space="preserve"> </w:t>
            </w:r>
            <w:r w:rsidR="00922388" w:rsidRPr="007837C6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</w:t>
            </w:r>
          </w:p>
          <w:p w:rsidR="00EC7C70" w:rsidRPr="007837C6" w:rsidRDefault="00EC7C70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1377F4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="001377F4">
              <w:rPr>
                <w:rFonts w:asciiTheme="majorBidi" w:hAnsiTheme="majorBidi" w:cs="AngsanaUPC"/>
                <w:sz w:val="28"/>
              </w:rPr>
              <w:t>.</w:t>
            </w:r>
            <w:r w:rsidR="00EC7C70">
              <w:rPr>
                <w:rFonts w:asciiTheme="majorBidi" w:hAnsiTheme="majorBidi" w:cs="AngsanaUPC"/>
                <w:sz w:val="28"/>
              </w:rPr>
              <w:t xml:space="preserve"> ………………………………………</w:t>
            </w:r>
          </w:p>
          <w:p w:rsidR="00EC7C70" w:rsidRPr="00F713CE" w:rsidRDefault="00EC7C7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922388" w:rsidRPr="00F713CE" w:rsidRDefault="00922388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EC7C70" w:rsidRDefault="00EC7C70" w:rsidP="0012568E">
      <w:pPr>
        <w:spacing w:after="0"/>
        <w:rPr>
          <w:rFonts w:asciiTheme="majorBidi" w:hAnsiTheme="majorBidi" w:cs="AngsanaUPC"/>
          <w:sz w:val="28"/>
        </w:rPr>
      </w:pPr>
    </w:p>
    <w:p w:rsidR="00EC7C70" w:rsidRPr="00F713CE" w:rsidRDefault="00EC7C70" w:rsidP="0012568E">
      <w:pPr>
        <w:spacing w:after="0"/>
        <w:rPr>
          <w:rFonts w:asciiTheme="majorBidi" w:hAnsiTheme="majorBidi" w:cs="AngsanaUPC"/>
          <w:b/>
          <w:bCs/>
          <w:sz w:val="28"/>
          <w:cs/>
        </w:rPr>
      </w:pPr>
      <w:r>
        <w:rPr>
          <w:rFonts w:asciiTheme="majorBidi" w:hAnsiTheme="majorBidi" w:cs="AngsanaUPC" w:hint="cs"/>
          <w:sz w:val="28"/>
          <w:cs/>
        </w:rPr>
        <w:t xml:space="preserve">พันธกิจ </w:t>
      </w:r>
      <w:r>
        <w:rPr>
          <w:rFonts w:asciiTheme="majorBidi" w:hAnsiTheme="majorBidi" w:cs="AngsanaUPC"/>
          <w:sz w:val="28"/>
        </w:rPr>
        <w:t>4. ………………………………………………………………………………………………………………………….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567"/>
        <w:gridCol w:w="567"/>
        <w:gridCol w:w="567"/>
        <w:gridCol w:w="567"/>
        <w:gridCol w:w="566"/>
      </w:tblGrid>
      <w:tr w:rsidR="001377F4" w:rsidRPr="00F713CE" w:rsidTr="001B2D85">
        <w:tc>
          <w:tcPr>
            <w:tcW w:w="10597" w:type="dxa"/>
            <w:gridSpan w:val="8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7F56BF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.</w:t>
            </w:r>
            <w:r w:rsidR="007F56BF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  <w:tr w:rsidR="001377F4" w:rsidRPr="00F713CE" w:rsidTr="001B2D85">
        <w:tc>
          <w:tcPr>
            <w:tcW w:w="3085" w:type="dxa"/>
            <w:vMerge w:val="restart"/>
            <w:vAlign w:val="center"/>
          </w:tcPr>
          <w:p w:rsidR="001377F4" w:rsidRPr="00F713CE" w:rsidRDefault="001377F4" w:rsidP="0012568E">
            <w:pPr>
              <w:tabs>
                <w:tab w:val="left" w:pos="1735"/>
              </w:tabs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969" w:type="dxa"/>
            <w:vMerge w:val="restart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  <w:vAlign w:val="center"/>
          </w:tcPr>
          <w:p w:rsidR="001377F4" w:rsidRPr="00F713CE" w:rsidRDefault="001377F4" w:rsidP="0012568E">
            <w:pPr>
              <w:ind w:right="-108"/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267" w:type="dxa"/>
            <w:gridSpan w:val="4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</w:tr>
      <w:tr w:rsidR="001377F4" w:rsidRPr="00F713CE" w:rsidTr="001B2D85">
        <w:tc>
          <w:tcPr>
            <w:tcW w:w="3085" w:type="dxa"/>
            <w:vMerge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566" w:type="dxa"/>
            <w:vAlign w:val="center"/>
          </w:tcPr>
          <w:p w:rsidR="001377F4" w:rsidRPr="00F713CE" w:rsidRDefault="001377F4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</w:tr>
      <w:tr w:rsidR="001377F4" w:rsidRPr="00F713CE" w:rsidTr="001B2D85">
        <w:tc>
          <w:tcPr>
            <w:tcW w:w="3085" w:type="dxa"/>
          </w:tcPr>
          <w:p w:rsidR="001377F4" w:rsidRDefault="001377F4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7837C6">
              <w:rPr>
                <w:rFonts w:asciiTheme="majorBidi" w:hAnsiTheme="majorBidi" w:cs="AngsanaUPC"/>
                <w:sz w:val="28"/>
              </w:rPr>
              <w:t>.1</w:t>
            </w:r>
            <w:r w:rsidR="007F56BF">
              <w:rPr>
                <w:rFonts w:asciiTheme="majorBidi" w:hAnsiTheme="majorBidi" w:cs="AngsanaUPC"/>
                <w:sz w:val="28"/>
              </w:rPr>
              <w:t>.1</w:t>
            </w:r>
            <w:r w:rsidRPr="007837C6">
              <w:rPr>
                <w:rFonts w:asciiTheme="majorBidi" w:hAnsiTheme="majorBidi" w:cs="AngsanaUPC"/>
                <w:sz w:val="28"/>
              </w:rPr>
              <w:t xml:space="preserve"> </w:t>
            </w:r>
            <w:r w:rsidRPr="007837C6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 w:rsidR="00EC7C70">
              <w:rPr>
                <w:rFonts w:asciiTheme="majorBidi" w:hAnsiTheme="majorBidi" w:cs="AngsanaUPC"/>
                <w:sz w:val="28"/>
              </w:rPr>
              <w:t>…………………………………</w:t>
            </w:r>
          </w:p>
          <w:p w:rsidR="00EC7C70" w:rsidRPr="007837C6" w:rsidRDefault="00EC7C70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1377F4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="001377F4">
              <w:rPr>
                <w:rFonts w:asciiTheme="majorBidi" w:hAnsiTheme="majorBidi" w:cs="AngsanaUPC"/>
                <w:sz w:val="28"/>
              </w:rPr>
              <w:t>.</w:t>
            </w:r>
            <w:r w:rsidR="00EC7C70">
              <w:rPr>
                <w:rFonts w:asciiTheme="majorBidi" w:hAnsiTheme="majorBidi" w:cs="AngsanaUPC"/>
                <w:sz w:val="28"/>
              </w:rPr>
              <w:t xml:space="preserve"> ………………………………………</w:t>
            </w:r>
            <w:r w:rsidR="001377F4">
              <w:rPr>
                <w:rFonts w:asciiTheme="majorBidi" w:hAnsiTheme="majorBidi" w:cs="AngsanaUPC" w:hint="cs"/>
                <w:sz w:val="28"/>
                <w:cs/>
              </w:rPr>
              <w:t xml:space="preserve"> </w:t>
            </w:r>
          </w:p>
          <w:p w:rsidR="00EC7C70" w:rsidRPr="00F713CE" w:rsidRDefault="00EC7C70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1377F4" w:rsidRPr="00F713CE" w:rsidRDefault="001377F4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1377F4" w:rsidRDefault="001377F4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7F56BF" w:rsidRPr="00F713CE" w:rsidRDefault="007F56BF" w:rsidP="0012568E">
      <w:pPr>
        <w:spacing w:after="0"/>
        <w:rPr>
          <w:rFonts w:asciiTheme="majorBidi" w:hAnsiTheme="majorBidi" w:cs="AngsanaUPC"/>
          <w:b/>
          <w:bCs/>
          <w:sz w:val="28"/>
          <w:cs/>
        </w:rPr>
      </w:pPr>
      <w:r>
        <w:rPr>
          <w:rFonts w:asciiTheme="majorBidi" w:hAnsiTheme="majorBidi" w:cs="AngsanaUPC" w:hint="cs"/>
          <w:sz w:val="28"/>
          <w:cs/>
        </w:rPr>
        <w:t xml:space="preserve">พันธกิจ </w:t>
      </w:r>
      <w:r>
        <w:rPr>
          <w:rFonts w:asciiTheme="majorBidi" w:hAnsiTheme="majorBidi" w:cs="AngsanaUPC"/>
          <w:sz w:val="28"/>
        </w:rPr>
        <w:t>5. ………………………………………………………………………………………………………………………….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709"/>
        <w:gridCol w:w="567"/>
        <w:gridCol w:w="567"/>
        <w:gridCol w:w="567"/>
        <w:gridCol w:w="567"/>
        <w:gridCol w:w="566"/>
      </w:tblGrid>
      <w:tr w:rsidR="007F56BF" w:rsidRPr="00F713CE" w:rsidTr="007F56BF">
        <w:tc>
          <w:tcPr>
            <w:tcW w:w="10597" w:type="dxa"/>
            <w:gridSpan w:val="8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5.1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</w:t>
            </w: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  <w:tr w:rsidR="007F56BF" w:rsidRPr="00F713CE" w:rsidTr="007F56BF">
        <w:tc>
          <w:tcPr>
            <w:tcW w:w="3085" w:type="dxa"/>
            <w:vMerge w:val="restart"/>
            <w:vAlign w:val="center"/>
          </w:tcPr>
          <w:p w:rsidR="007F56BF" w:rsidRPr="00F713CE" w:rsidRDefault="007F56BF" w:rsidP="0012568E">
            <w:pPr>
              <w:tabs>
                <w:tab w:val="left" w:pos="1735"/>
              </w:tabs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969" w:type="dxa"/>
            <w:vMerge w:val="restart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  <w:vAlign w:val="center"/>
          </w:tcPr>
          <w:p w:rsidR="007F56BF" w:rsidRPr="00F713CE" w:rsidRDefault="007F56BF" w:rsidP="0012568E">
            <w:pPr>
              <w:ind w:right="-108"/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2267" w:type="dxa"/>
            <w:gridSpan w:val="4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</w:tr>
      <w:tr w:rsidR="007F56BF" w:rsidRPr="00F713CE" w:rsidTr="007F56BF">
        <w:tc>
          <w:tcPr>
            <w:tcW w:w="3085" w:type="dxa"/>
            <w:vMerge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969" w:type="dxa"/>
            <w:vMerge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57</w:t>
            </w:r>
          </w:p>
        </w:tc>
        <w:tc>
          <w:tcPr>
            <w:tcW w:w="567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58</w:t>
            </w:r>
          </w:p>
        </w:tc>
        <w:tc>
          <w:tcPr>
            <w:tcW w:w="567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567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566" w:type="dxa"/>
            <w:vAlign w:val="center"/>
          </w:tcPr>
          <w:p w:rsidR="007F56BF" w:rsidRPr="00F713CE" w:rsidRDefault="007F56BF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</w:tr>
      <w:tr w:rsidR="007F56BF" w:rsidRPr="00F713CE" w:rsidTr="007F56BF">
        <w:tc>
          <w:tcPr>
            <w:tcW w:w="3085" w:type="dxa"/>
          </w:tcPr>
          <w:p w:rsidR="007F56BF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7837C6">
              <w:rPr>
                <w:rFonts w:asciiTheme="majorBidi" w:hAnsiTheme="majorBidi" w:cs="AngsanaUPC"/>
                <w:sz w:val="28"/>
              </w:rPr>
              <w:t>.1</w:t>
            </w:r>
            <w:r>
              <w:rPr>
                <w:rFonts w:asciiTheme="majorBidi" w:hAnsiTheme="majorBidi" w:cs="AngsanaUPC"/>
                <w:sz w:val="28"/>
              </w:rPr>
              <w:t>.1</w:t>
            </w:r>
            <w:r w:rsidRPr="007837C6">
              <w:rPr>
                <w:rFonts w:asciiTheme="majorBidi" w:hAnsiTheme="majorBidi" w:cs="AngsanaUPC"/>
                <w:sz w:val="28"/>
              </w:rPr>
              <w:t xml:space="preserve"> </w:t>
            </w:r>
            <w:r w:rsidRPr="007837C6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 </w:t>
            </w:r>
            <w:r>
              <w:rPr>
                <w:rFonts w:asciiTheme="majorBidi" w:hAnsiTheme="majorBidi" w:cs="AngsanaUPC"/>
                <w:sz w:val="28"/>
              </w:rPr>
              <w:t>…………………………………</w:t>
            </w:r>
          </w:p>
          <w:p w:rsidR="007F56BF" w:rsidRPr="007837C6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969" w:type="dxa"/>
          </w:tcPr>
          <w:p w:rsidR="007F56BF" w:rsidRDefault="007F56BF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6. ………………………………………</w:t>
            </w:r>
            <w:r>
              <w:rPr>
                <w:rFonts w:asciiTheme="majorBidi" w:hAnsiTheme="majorBidi" w:cs="AngsanaUPC" w:hint="cs"/>
                <w:sz w:val="28"/>
                <w:cs/>
              </w:rPr>
              <w:t xml:space="preserve"> </w:t>
            </w:r>
          </w:p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  <w:cs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709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7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566" w:type="dxa"/>
          </w:tcPr>
          <w:p w:rsidR="007F56BF" w:rsidRPr="00F713CE" w:rsidRDefault="007F56BF" w:rsidP="0012568E">
            <w:pPr>
              <w:rPr>
                <w:rFonts w:asciiTheme="majorBidi" w:hAnsiTheme="majorBidi" w:cs="AngsanaUPC"/>
                <w:sz w:val="28"/>
              </w:rPr>
            </w:pPr>
          </w:p>
        </w:tc>
      </w:tr>
    </w:tbl>
    <w:p w:rsidR="00CD02E9" w:rsidRPr="00F713CE" w:rsidRDefault="00CD02E9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15</w:t>
      </w:r>
    </w:p>
    <w:p w:rsidR="00B708FD" w:rsidRPr="00F713CE" w:rsidRDefault="00CD02E9" w:rsidP="0012568E">
      <w:pPr>
        <w:spacing w:after="0"/>
        <w:jc w:val="center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 xml:space="preserve">ตาราง </w:t>
      </w:r>
      <w:r w:rsidRPr="00F713CE">
        <w:rPr>
          <w:rFonts w:asciiTheme="majorBidi" w:hAnsiTheme="majorBidi" w:cs="AngsanaUPC"/>
          <w:b/>
          <w:bCs/>
          <w:sz w:val="28"/>
        </w:rPr>
        <w:t xml:space="preserve">Matrix </w:t>
      </w: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การกำหนดกลยุทธ์</w:t>
      </w:r>
    </w:p>
    <w:p w:rsidR="00E40157" w:rsidRPr="00F713CE" w:rsidRDefault="00E40157" w:rsidP="0012568E">
      <w:pPr>
        <w:spacing w:after="0"/>
        <w:jc w:val="center"/>
        <w:rPr>
          <w:rFonts w:asciiTheme="majorBidi" w:hAnsiTheme="majorBidi" w:cs="AngsanaUPC"/>
          <w:sz w:val="28"/>
        </w:rPr>
      </w:pPr>
    </w:p>
    <w:tbl>
      <w:tblPr>
        <w:tblStyle w:val="a3"/>
        <w:tblW w:w="10177" w:type="dxa"/>
        <w:tblLook w:val="04A0" w:firstRow="1" w:lastRow="0" w:firstColumn="1" w:lastColumn="0" w:noHBand="0" w:noVBand="1"/>
      </w:tblPr>
      <w:tblGrid>
        <w:gridCol w:w="3510"/>
        <w:gridCol w:w="3265"/>
        <w:gridCol w:w="3402"/>
      </w:tblGrid>
      <w:tr w:rsidR="006B6EB5" w:rsidRPr="00F713CE" w:rsidTr="008779FE">
        <w:tc>
          <w:tcPr>
            <w:tcW w:w="3510" w:type="dxa"/>
          </w:tcPr>
          <w:p w:rsidR="00BE7F2C" w:rsidRPr="00F713CE" w:rsidRDefault="001A3677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-5715</wp:posOffset>
                      </wp:positionV>
                      <wp:extent cx="2230120" cy="2698115"/>
                      <wp:effectExtent l="8255" t="6985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0120" cy="269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.9pt;margin-top:-.45pt;width:175.6pt;height:2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" strokecolor="black [3213]" strokeweight="1pt"/>
                  </w:pict>
                </mc:Fallback>
              </mc:AlternateContent>
            </w:r>
          </w:p>
          <w:p w:rsidR="00BE7F2C" w:rsidRPr="008779FE" w:rsidRDefault="00BE7F2C" w:rsidP="0012568E">
            <w:pPr>
              <w:rPr>
                <w:rFonts w:asciiTheme="majorBidi" w:hAnsiTheme="majorBidi" w:cs="AngsanaUPC"/>
                <w:b/>
                <w:bCs/>
                <w:sz w:val="36"/>
                <w:szCs w:val="36"/>
                <w:cs/>
              </w:rPr>
            </w:pPr>
            <w:r w:rsidRPr="008779FE">
              <w:rPr>
                <w:rFonts w:asciiTheme="majorBidi" w:hAnsiTheme="majorBidi" w:cs="AngsanaUPC"/>
                <w:sz w:val="36"/>
                <w:szCs w:val="36"/>
              </w:rPr>
              <w:t xml:space="preserve">                 </w:t>
            </w:r>
            <w:r w:rsidRPr="008779FE">
              <w:rPr>
                <w:rFonts w:asciiTheme="majorBidi" w:hAnsiTheme="majorBidi" w:cs="AngsanaUPC"/>
                <w:b/>
                <w:bCs/>
                <w:sz w:val="36"/>
                <w:szCs w:val="36"/>
                <w:cs/>
              </w:rPr>
              <w:t>ปัจจัยภายใน</w:t>
            </w:r>
          </w:p>
          <w:p w:rsidR="00BE7F2C" w:rsidRPr="00F713CE" w:rsidRDefault="00BE7F2C" w:rsidP="0012568E">
            <w:pPr>
              <w:rPr>
                <w:rFonts w:asciiTheme="majorBidi" w:hAnsiTheme="majorBidi" w:cs="AngsanaUPC"/>
                <w:sz w:val="28"/>
              </w:rPr>
            </w:pP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</w:p>
          <w:p w:rsidR="00BE7F2C" w:rsidRPr="00F713CE" w:rsidRDefault="00BE7F2C" w:rsidP="0012568E">
            <w:pPr>
              <w:rPr>
                <w:rFonts w:asciiTheme="majorBidi" w:hAnsiTheme="majorBidi" w:cs="AngsanaUPC"/>
                <w:sz w:val="28"/>
              </w:rPr>
            </w:pPr>
          </w:p>
          <w:p w:rsidR="00BE7F2C" w:rsidRPr="00F713CE" w:rsidRDefault="00BE7F2C" w:rsidP="0012568E">
            <w:pPr>
              <w:rPr>
                <w:rFonts w:asciiTheme="majorBidi" w:hAnsiTheme="majorBidi" w:cs="AngsanaUPC"/>
                <w:sz w:val="28"/>
              </w:rPr>
            </w:pPr>
          </w:p>
          <w:p w:rsidR="00BE7F2C" w:rsidRPr="008779FE" w:rsidRDefault="00BE7F2C" w:rsidP="0012568E">
            <w:pPr>
              <w:rPr>
                <w:rFonts w:asciiTheme="majorBidi" w:hAnsiTheme="majorBidi" w:cs="AngsanaUPC"/>
                <w:sz w:val="36"/>
                <w:szCs w:val="36"/>
              </w:rPr>
            </w:pPr>
            <w:r w:rsidRPr="008779FE">
              <w:rPr>
                <w:rFonts w:asciiTheme="majorBidi" w:hAnsiTheme="majorBidi" w:cs="AngsanaUPC"/>
                <w:b/>
                <w:bCs/>
                <w:sz w:val="36"/>
                <w:szCs w:val="36"/>
                <w:cs/>
              </w:rPr>
              <w:t xml:space="preserve">   ปัจจัยภายนอก</w:t>
            </w:r>
          </w:p>
        </w:tc>
        <w:tc>
          <w:tcPr>
            <w:tcW w:w="3265" w:type="dxa"/>
          </w:tcPr>
          <w:p w:rsidR="006B6EB5" w:rsidRPr="008779FE" w:rsidRDefault="006B6EB5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>จุดแข็ง</w:t>
            </w: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 xml:space="preserve"> (S)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S1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S2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S3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S4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S5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S6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S7 ……………………………………</w:t>
            </w:r>
          </w:p>
          <w:p w:rsidR="00BE7F2C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S8 ……………………………………</w:t>
            </w:r>
          </w:p>
          <w:p w:rsidR="00E4232C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S9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S10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</w:tc>
        <w:tc>
          <w:tcPr>
            <w:tcW w:w="3402" w:type="dxa"/>
          </w:tcPr>
          <w:p w:rsidR="006B6EB5" w:rsidRPr="008779FE" w:rsidRDefault="006B6EB5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 xml:space="preserve">จุดอ่อน </w:t>
            </w: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(W)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W1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W2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W3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W4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W5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W6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W7 ……………………………………</w:t>
            </w:r>
          </w:p>
          <w:p w:rsidR="00BE7F2C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W8 ……………………………………</w:t>
            </w:r>
          </w:p>
          <w:p w:rsidR="00E4232C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W9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W10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</w:tc>
      </w:tr>
      <w:tr w:rsidR="006B6EB5" w:rsidRPr="00F713CE" w:rsidTr="008779FE">
        <w:tc>
          <w:tcPr>
            <w:tcW w:w="3510" w:type="dxa"/>
          </w:tcPr>
          <w:p w:rsidR="006B6EB5" w:rsidRPr="008779FE" w:rsidRDefault="006B6EB5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(O)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O1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O2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O3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O4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O5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O6 ……………………………………</w:t>
            </w:r>
          </w:p>
          <w:p w:rsidR="006B6EB5" w:rsidRPr="00F713CE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O7 ……………………………………</w:t>
            </w:r>
          </w:p>
          <w:p w:rsidR="00BE7F2C" w:rsidRDefault="006B6EB5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O8 ……………………………………</w:t>
            </w:r>
          </w:p>
          <w:p w:rsidR="00E4232C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O9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 xml:space="preserve">O10 </w:t>
            </w:r>
            <w:r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</w:p>
        </w:tc>
        <w:tc>
          <w:tcPr>
            <w:tcW w:w="3265" w:type="dxa"/>
          </w:tcPr>
          <w:p w:rsidR="006B6EB5" w:rsidRPr="00E4232C" w:rsidRDefault="00E4232C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E4232C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S + O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402" w:type="dxa"/>
          </w:tcPr>
          <w:p w:rsidR="00E4232C" w:rsidRPr="00E4232C" w:rsidRDefault="00E4232C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E4232C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W + O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6B6EB5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  <w:tr w:rsidR="00A939A2" w:rsidRPr="00F713CE" w:rsidTr="008779FE">
        <w:tc>
          <w:tcPr>
            <w:tcW w:w="3510" w:type="dxa"/>
          </w:tcPr>
          <w:p w:rsidR="00A939A2" w:rsidRPr="008779FE" w:rsidRDefault="00A939A2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8779FE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(T)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T1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T2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T3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T4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T5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T6 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T7 ……………………………………</w:t>
            </w:r>
          </w:p>
          <w:p w:rsidR="00A939A2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T8 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</w:t>
            </w: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……………………………………</w:t>
            </w:r>
          </w:p>
          <w:p w:rsidR="00E4232C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T</w:t>
            </w: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……………………………………</w:t>
            </w:r>
          </w:p>
          <w:p w:rsidR="00E4232C" w:rsidRPr="00F713CE" w:rsidRDefault="00E4232C" w:rsidP="0012568E">
            <w:pPr>
              <w:jc w:val="center"/>
              <w:rPr>
                <w:rFonts w:asciiTheme="majorBidi" w:hAnsiTheme="majorBidi" w:cs="AngsanaUPC"/>
                <w:sz w:val="28"/>
              </w:rPr>
            </w:pPr>
          </w:p>
        </w:tc>
        <w:tc>
          <w:tcPr>
            <w:tcW w:w="3265" w:type="dxa"/>
          </w:tcPr>
          <w:p w:rsidR="00E4232C" w:rsidRPr="00E4232C" w:rsidRDefault="00E4232C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E4232C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S + T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  <w:tc>
          <w:tcPr>
            <w:tcW w:w="3402" w:type="dxa"/>
          </w:tcPr>
          <w:p w:rsidR="00E4232C" w:rsidRPr="00E4232C" w:rsidRDefault="00E4232C" w:rsidP="0012568E">
            <w:pPr>
              <w:jc w:val="center"/>
              <w:rPr>
                <w:rFonts w:asciiTheme="majorBidi" w:hAnsiTheme="majorBidi" w:cs="AngsanaUPC"/>
                <w:b/>
                <w:bCs/>
                <w:sz w:val="32"/>
                <w:szCs w:val="32"/>
              </w:rPr>
            </w:pPr>
            <w:r w:rsidRPr="00E4232C">
              <w:rPr>
                <w:rFonts w:asciiTheme="majorBidi" w:hAnsiTheme="majorBidi" w:cs="AngsanaUPC"/>
                <w:b/>
                <w:bCs/>
                <w:sz w:val="32"/>
                <w:szCs w:val="32"/>
              </w:rPr>
              <w:t>W + T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Pr="00F713CE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A939A2" w:rsidRDefault="00A939A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  <w:p w:rsidR="00E4232C" w:rsidRPr="00F713CE" w:rsidRDefault="00E4232C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</w:t>
            </w:r>
          </w:p>
        </w:tc>
      </w:tr>
    </w:tbl>
    <w:p w:rsidR="00E4232C" w:rsidRDefault="00E4232C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253CDD" w:rsidRPr="00F713CE" w:rsidRDefault="00253CDD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br w:type="page"/>
      </w:r>
    </w:p>
    <w:p w:rsidR="00BE7F2C" w:rsidRPr="00F713CE" w:rsidRDefault="00BE7F2C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16</w:t>
      </w:r>
    </w:p>
    <w:p w:rsidR="00BE7F2C" w:rsidRPr="00F713CE" w:rsidRDefault="00BE7F2C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ตารางสรุปการกำหนดกลยุทธ์ในแต่ละเป้าประสงค์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3260"/>
      </w:tblGrid>
      <w:tr w:rsidR="007F5321" w:rsidRPr="00F713CE" w:rsidTr="00743F25">
        <w:tc>
          <w:tcPr>
            <w:tcW w:w="10598" w:type="dxa"/>
            <w:gridSpan w:val="3"/>
          </w:tcPr>
          <w:p w:rsidR="007F5321" w:rsidRPr="00F713CE" w:rsidRDefault="007F5321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……………………………………………………………………………………..</w:t>
            </w:r>
          </w:p>
        </w:tc>
      </w:tr>
      <w:tr w:rsidR="00BE7F2C" w:rsidRPr="00F713CE" w:rsidTr="00743F25">
        <w:tc>
          <w:tcPr>
            <w:tcW w:w="3369" w:type="dxa"/>
            <w:vAlign w:val="center"/>
          </w:tcPr>
          <w:p w:rsidR="00BE7F2C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เป้าประสงค์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(Goals)</w:t>
            </w:r>
          </w:p>
        </w:tc>
        <w:tc>
          <w:tcPr>
            <w:tcW w:w="3969" w:type="dxa"/>
            <w:vAlign w:val="center"/>
          </w:tcPr>
          <w:p w:rsidR="00BE7F2C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(Strategies)</w:t>
            </w:r>
          </w:p>
        </w:tc>
        <w:tc>
          <w:tcPr>
            <w:tcW w:w="3260" w:type="dxa"/>
          </w:tcPr>
          <w:p w:rsidR="00BE7F2C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E7F2C" w:rsidRPr="00F713CE" w:rsidTr="00743F25">
        <w:tc>
          <w:tcPr>
            <w:tcW w:w="3369" w:type="dxa"/>
          </w:tcPr>
          <w:p w:rsidR="00BE7F2C" w:rsidRPr="00F713CE" w:rsidRDefault="007F5321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1.1</w:t>
            </w:r>
            <w:r w:rsidR="0012568E">
              <w:rPr>
                <w:rFonts w:asciiTheme="majorBidi" w:hAnsiTheme="majorBidi" w:cs="AngsanaUPC"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………………………………..….</w:t>
            </w:r>
          </w:p>
        </w:tc>
        <w:tc>
          <w:tcPr>
            <w:tcW w:w="3969" w:type="dxa"/>
          </w:tcPr>
          <w:p w:rsidR="00BE7F2C" w:rsidRPr="00F713CE" w:rsidRDefault="007F5321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………………………………..</w:t>
            </w:r>
          </w:p>
          <w:p w:rsidR="007F5321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="007F5321"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7F5321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="007F5321"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260" w:type="dxa"/>
          </w:tcPr>
          <w:p w:rsidR="00617BFF" w:rsidRPr="00F713CE" w:rsidRDefault="00617BFF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617BFF" w:rsidRPr="00F713CE" w:rsidRDefault="00617BFF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BE7F2C" w:rsidRPr="00F713CE" w:rsidRDefault="00617BFF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</w:tc>
      </w:tr>
      <w:tr w:rsidR="007F5321" w:rsidRPr="00F713CE" w:rsidTr="00743F25">
        <w:tc>
          <w:tcPr>
            <w:tcW w:w="3369" w:type="dxa"/>
          </w:tcPr>
          <w:p w:rsidR="007F5321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1.</w:t>
            </w:r>
            <w:r w:rsidR="007F5321" w:rsidRPr="00F713CE">
              <w:rPr>
                <w:rFonts w:asciiTheme="majorBidi" w:hAnsiTheme="majorBidi" w:cs="AngsanaUPC"/>
                <w:sz w:val="28"/>
              </w:rPr>
              <w:t>1.2 ………………………………..….</w:t>
            </w:r>
          </w:p>
        </w:tc>
        <w:tc>
          <w:tcPr>
            <w:tcW w:w="3969" w:type="dxa"/>
          </w:tcPr>
          <w:p w:rsidR="007F5321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</w:t>
            </w:r>
            <w:r w:rsidR="007F5321"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7F5321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="007F5321"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260" w:type="dxa"/>
          </w:tcPr>
          <w:p w:rsidR="00617BFF" w:rsidRPr="00F713CE" w:rsidRDefault="00617BFF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  <w:p w:rsidR="007F5321" w:rsidRPr="00F713CE" w:rsidRDefault="00617BFF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</w:tc>
      </w:tr>
    </w:tbl>
    <w:p w:rsidR="0012568E" w:rsidRPr="00F713C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260"/>
      </w:tblGrid>
      <w:tr w:rsidR="007F5321" w:rsidRPr="00F713CE" w:rsidTr="00743F25">
        <w:tc>
          <w:tcPr>
            <w:tcW w:w="10598" w:type="dxa"/>
            <w:gridSpan w:val="3"/>
          </w:tcPr>
          <w:p w:rsidR="007F5321" w:rsidRPr="00F713CE" w:rsidRDefault="007F5321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……………………………………………………………………………………..</w:t>
            </w:r>
          </w:p>
        </w:tc>
      </w:tr>
      <w:tr w:rsidR="007F5321" w:rsidRPr="00F713CE" w:rsidTr="00743F25">
        <w:tc>
          <w:tcPr>
            <w:tcW w:w="3369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เป้าประสงค์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(Goals)</w:t>
            </w:r>
          </w:p>
        </w:tc>
        <w:tc>
          <w:tcPr>
            <w:tcW w:w="3969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(Strategies)</w:t>
            </w:r>
          </w:p>
        </w:tc>
        <w:tc>
          <w:tcPr>
            <w:tcW w:w="3260" w:type="dxa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12568E" w:rsidRPr="00F713CE" w:rsidTr="00743F25">
        <w:tc>
          <w:tcPr>
            <w:tcW w:w="33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2.1</w:t>
            </w:r>
            <w:r>
              <w:rPr>
                <w:rFonts w:asciiTheme="majorBidi" w:hAnsiTheme="majorBidi" w:cs="AngsanaUPC"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………………………………..….</w:t>
            </w:r>
          </w:p>
        </w:tc>
        <w:tc>
          <w:tcPr>
            <w:tcW w:w="39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260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</w:tc>
      </w:tr>
      <w:tr w:rsidR="0012568E" w:rsidRPr="00F713CE" w:rsidTr="00743F25">
        <w:tc>
          <w:tcPr>
            <w:tcW w:w="33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</w:t>
            </w:r>
            <w:r>
              <w:rPr>
                <w:rFonts w:asciiTheme="majorBidi" w:hAnsiTheme="majorBidi" w:cs="AngsanaUPC"/>
                <w:sz w:val="28"/>
              </w:rPr>
              <w:t>.1.</w:t>
            </w:r>
            <w:r w:rsidRPr="00F713CE">
              <w:rPr>
                <w:rFonts w:asciiTheme="majorBidi" w:hAnsiTheme="majorBidi" w:cs="AngsanaUPC"/>
                <w:sz w:val="28"/>
              </w:rPr>
              <w:t>2 ………………………………..….</w:t>
            </w:r>
          </w:p>
        </w:tc>
        <w:tc>
          <w:tcPr>
            <w:tcW w:w="39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260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</w:tc>
      </w:tr>
    </w:tbl>
    <w:p w:rsidR="0012568E" w:rsidRPr="00F713CE" w:rsidRDefault="0012568E" w:rsidP="0012568E">
      <w:pPr>
        <w:spacing w:after="0"/>
        <w:rPr>
          <w:rFonts w:asciiTheme="majorBidi" w:hAnsiTheme="majorBidi" w:cs="AngsanaUPC"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260"/>
      </w:tblGrid>
      <w:tr w:rsidR="00743F25" w:rsidRPr="00F713CE" w:rsidTr="00743F25">
        <w:tc>
          <w:tcPr>
            <w:tcW w:w="10598" w:type="dxa"/>
            <w:gridSpan w:val="3"/>
          </w:tcPr>
          <w:p w:rsidR="00743F25" w:rsidRPr="00F713CE" w:rsidRDefault="00743F25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……………………………………………………………………………………..</w:t>
            </w:r>
          </w:p>
        </w:tc>
      </w:tr>
      <w:tr w:rsidR="00743F25" w:rsidRPr="00F713CE" w:rsidTr="00743F25">
        <w:tc>
          <w:tcPr>
            <w:tcW w:w="3369" w:type="dxa"/>
            <w:vAlign w:val="center"/>
          </w:tcPr>
          <w:p w:rsidR="00743F25" w:rsidRPr="00F713CE" w:rsidRDefault="00743F2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เป้าประสงค์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(Goals)</w:t>
            </w:r>
          </w:p>
        </w:tc>
        <w:tc>
          <w:tcPr>
            <w:tcW w:w="3969" w:type="dxa"/>
            <w:vAlign w:val="center"/>
          </w:tcPr>
          <w:p w:rsidR="00743F25" w:rsidRPr="00F713CE" w:rsidRDefault="00743F2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(Strategies)</w:t>
            </w:r>
          </w:p>
        </w:tc>
        <w:tc>
          <w:tcPr>
            <w:tcW w:w="3260" w:type="dxa"/>
          </w:tcPr>
          <w:p w:rsidR="00743F25" w:rsidRPr="00F713CE" w:rsidRDefault="00743F25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12568E" w:rsidRPr="00F713CE" w:rsidTr="00743F25">
        <w:tc>
          <w:tcPr>
            <w:tcW w:w="33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3.1</w:t>
            </w:r>
            <w:r>
              <w:rPr>
                <w:rFonts w:asciiTheme="majorBidi" w:hAnsiTheme="majorBidi" w:cs="AngsanaUPC"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………………………………..….</w:t>
            </w:r>
          </w:p>
        </w:tc>
        <w:tc>
          <w:tcPr>
            <w:tcW w:w="39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260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</w:tc>
      </w:tr>
    </w:tbl>
    <w:p w:rsidR="0012568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3081"/>
      </w:tblGrid>
      <w:tr w:rsidR="007F5321" w:rsidRPr="00F713CE" w:rsidTr="00743F25">
        <w:tc>
          <w:tcPr>
            <w:tcW w:w="10560" w:type="dxa"/>
            <w:gridSpan w:val="3"/>
          </w:tcPr>
          <w:p w:rsidR="007F5321" w:rsidRPr="00F713CE" w:rsidRDefault="007F5321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743F25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……………………………………………………………………………………..</w:t>
            </w:r>
          </w:p>
        </w:tc>
      </w:tr>
      <w:tr w:rsidR="007F5321" w:rsidRPr="00F713CE" w:rsidTr="00743F25">
        <w:tc>
          <w:tcPr>
            <w:tcW w:w="3369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เป้าประสงค์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(Goals)</w:t>
            </w:r>
          </w:p>
        </w:tc>
        <w:tc>
          <w:tcPr>
            <w:tcW w:w="4110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(Strategies)</w:t>
            </w:r>
          </w:p>
        </w:tc>
        <w:tc>
          <w:tcPr>
            <w:tcW w:w="3081" w:type="dxa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12568E" w:rsidRPr="00F713CE" w:rsidTr="00743F25">
        <w:tc>
          <w:tcPr>
            <w:tcW w:w="33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.1</w:t>
            </w:r>
            <w:r>
              <w:rPr>
                <w:rFonts w:asciiTheme="majorBidi" w:hAnsiTheme="majorBidi" w:cs="AngsanaUPC"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………………………………..….</w:t>
            </w:r>
          </w:p>
        </w:tc>
        <w:tc>
          <w:tcPr>
            <w:tcW w:w="4110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081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</w:tc>
      </w:tr>
    </w:tbl>
    <w:p w:rsidR="0012568E" w:rsidRPr="00F713C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3081"/>
      </w:tblGrid>
      <w:tr w:rsidR="007F5321" w:rsidRPr="00F713CE" w:rsidTr="00743F25">
        <w:tc>
          <w:tcPr>
            <w:tcW w:w="10560" w:type="dxa"/>
            <w:gridSpan w:val="3"/>
          </w:tcPr>
          <w:p w:rsidR="007F5321" w:rsidRPr="00F713CE" w:rsidRDefault="007F5321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743F25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……………………………………………………………………………………..</w:t>
            </w:r>
          </w:p>
        </w:tc>
      </w:tr>
      <w:tr w:rsidR="007F5321" w:rsidRPr="00F713CE" w:rsidTr="00743F25">
        <w:tc>
          <w:tcPr>
            <w:tcW w:w="3369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เป้าประสงค์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(Goals)</w:t>
            </w:r>
          </w:p>
        </w:tc>
        <w:tc>
          <w:tcPr>
            <w:tcW w:w="4110" w:type="dxa"/>
            <w:vAlign w:val="center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(Strategies)</w:t>
            </w:r>
          </w:p>
        </w:tc>
        <w:tc>
          <w:tcPr>
            <w:tcW w:w="3081" w:type="dxa"/>
          </w:tcPr>
          <w:p w:rsidR="007F5321" w:rsidRPr="00F713CE" w:rsidRDefault="007F5321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12568E" w:rsidRPr="00F713CE" w:rsidTr="00743F25">
        <w:tc>
          <w:tcPr>
            <w:tcW w:w="3369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.1</w:t>
            </w:r>
            <w:r>
              <w:rPr>
                <w:rFonts w:asciiTheme="majorBidi" w:hAnsiTheme="majorBidi" w:cs="AngsanaUPC"/>
                <w:sz w:val="28"/>
              </w:rPr>
              <w:t>.1</w:t>
            </w: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………………………………..….</w:t>
            </w:r>
          </w:p>
        </w:tc>
        <w:tc>
          <w:tcPr>
            <w:tcW w:w="4110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………………………………..</w:t>
            </w:r>
          </w:p>
        </w:tc>
        <w:tc>
          <w:tcPr>
            <w:tcW w:w="3081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 ………………………………..</w:t>
            </w:r>
          </w:p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………………………………..</w:t>
            </w:r>
          </w:p>
        </w:tc>
      </w:tr>
    </w:tbl>
    <w:p w:rsidR="00AF20FA" w:rsidRPr="00F713CE" w:rsidRDefault="00E46B6B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br w:type="page"/>
      </w:r>
      <w:r w:rsidR="00AF20FA"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17</w:t>
      </w:r>
    </w:p>
    <w:p w:rsidR="00AB6137" w:rsidRPr="00F713CE" w:rsidRDefault="00AF20F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การกำหนดโครงการในแต่ละเป้าประสงค์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2533"/>
      </w:tblGrid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777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777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777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โครงการเดิมที่มีอยู่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โครงการแก้ปัญหา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โครงการคิดขึ้นใหม่</w:t>
            </w:r>
          </w:p>
        </w:tc>
        <w:tc>
          <w:tcPr>
            <w:tcW w:w="2533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โครงการสนองนโยบาย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533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533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533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</w:tr>
      <w:tr w:rsidR="00A9502E" w:rsidRPr="00F713CE" w:rsidTr="00743F25">
        <w:tc>
          <w:tcPr>
            <w:tcW w:w="10579" w:type="dxa"/>
            <w:gridSpan w:val="4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สรุปผลการพิจารณาโครงการที่บรรจุในแผนปฏิบัติราชการระยะ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ปี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……………………………………………………………………………………………………………………………</w:t>
            </w:r>
          </w:p>
          <w:p w:rsidR="00A9502E" w:rsidRPr="0012568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……………………………………………………………………………………………………………………………</w:t>
            </w:r>
          </w:p>
        </w:tc>
      </w:tr>
    </w:tbl>
    <w:p w:rsidR="00AF20FA" w:rsidRPr="00F713CE" w:rsidRDefault="00AF20FA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2552"/>
      </w:tblGrid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2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โครงการเดิมที่มีอยู่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โครงการแก้ปัญหา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โครงการคิดขึ้นใหม่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โครงการสนองนโยบาย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</w:tr>
      <w:tr w:rsidR="00A9502E" w:rsidRPr="00F713CE" w:rsidTr="00743F25">
        <w:tc>
          <w:tcPr>
            <w:tcW w:w="10598" w:type="dxa"/>
            <w:gridSpan w:val="4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สรุปผลการพิจารณาโครงการที่บรรจุในแผนปฏิบัติราชการระยะ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ปี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……………………………………………………………………………………………………………………………</w:t>
            </w:r>
          </w:p>
          <w:p w:rsidR="00A9502E" w:rsidRPr="0012568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……………………………………………………………………………………………………………………………</w:t>
            </w:r>
          </w:p>
        </w:tc>
      </w:tr>
    </w:tbl>
    <w:p w:rsidR="00AB6137" w:rsidRPr="00F713CE" w:rsidRDefault="00AB6137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2552"/>
      </w:tblGrid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3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โครงการเดิมที่มีอยู่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โครงการแก้ปัญหา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โครงการคิดขึ้นใหม่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โครงการสนองนโยบาย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</w:tr>
      <w:tr w:rsidR="00A9502E" w:rsidRPr="00F713CE" w:rsidTr="00743F25">
        <w:tc>
          <w:tcPr>
            <w:tcW w:w="10598" w:type="dxa"/>
            <w:gridSpan w:val="4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สรุปผลการพิจารณาโครงการที่บรรจุในแผนปฏิบัติราชการระยะ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ปี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……………………………………………………………………………………………………………………………</w:t>
            </w:r>
          </w:p>
          <w:p w:rsidR="00A9502E" w:rsidRPr="0012568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……………………………………………………………………………………………………………………………</w:t>
            </w:r>
          </w:p>
        </w:tc>
      </w:tr>
    </w:tbl>
    <w:p w:rsidR="0012568E" w:rsidRPr="00F713C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>
        <w:rPr>
          <w:rFonts w:asciiTheme="majorBidi" w:hAnsiTheme="majorBidi" w:cs="AngsanaUPC"/>
          <w:b/>
          <w:bCs/>
          <w:sz w:val="28"/>
        </w:rPr>
        <w:lastRenderedPageBreak/>
        <w:t>Work Shop 17</w:t>
      </w:r>
    </w:p>
    <w:p w:rsidR="00454794" w:rsidRPr="00F713C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การกำหนดโครงการในแต่ละเป้าประสงค์ (ต่อ)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2552"/>
      </w:tblGrid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4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796" w:type="dxa"/>
            <w:gridSpan w:val="3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โครงการเดิมที่มีอยู่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โครงการแก้ปัญหา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โครงการคิดขึ้นใหม่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โครงการสนองนโยบาย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</w:tr>
      <w:tr w:rsidR="00A9502E" w:rsidRPr="00F713CE" w:rsidTr="00743F25">
        <w:tc>
          <w:tcPr>
            <w:tcW w:w="280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835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409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552" w:type="dxa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</w:tr>
      <w:tr w:rsidR="00A9502E" w:rsidRPr="00F713CE" w:rsidTr="00743F25">
        <w:tc>
          <w:tcPr>
            <w:tcW w:w="10598" w:type="dxa"/>
            <w:gridSpan w:val="4"/>
          </w:tcPr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สรุปผลการพิจารณาโครงการที่บรรจุในแผนปฏิบัติราชการระยะ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ปี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5. ……………………………………………………………………………………………………………………………</w:t>
            </w:r>
          </w:p>
          <w:p w:rsidR="00A9502E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845A29" w:rsidRDefault="00845A29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p w:rsidR="0012568E" w:rsidRPr="00F713CE" w:rsidRDefault="0012568E" w:rsidP="0012568E">
      <w:pPr>
        <w:spacing w:after="0"/>
        <w:rPr>
          <w:rFonts w:asciiTheme="majorBidi" w:hAnsiTheme="majorBidi" w:cs="AngsanaUPC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409"/>
        <w:gridCol w:w="2552"/>
      </w:tblGrid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796" w:type="dxa"/>
            <w:gridSpan w:val="3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796" w:type="dxa"/>
            <w:gridSpan w:val="3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796" w:type="dxa"/>
            <w:gridSpan w:val="3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โครงการเดิมที่มีอยู่</w:t>
            </w:r>
          </w:p>
        </w:tc>
        <w:tc>
          <w:tcPr>
            <w:tcW w:w="2835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โครงการแก้ปัญหา</w:t>
            </w:r>
          </w:p>
        </w:tc>
        <w:tc>
          <w:tcPr>
            <w:tcW w:w="2409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โครงการคิดขึ้นใหม่</w:t>
            </w:r>
          </w:p>
        </w:tc>
        <w:tc>
          <w:tcPr>
            <w:tcW w:w="2552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โครงการสนองนโยบาย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835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409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  <w:tc>
          <w:tcPr>
            <w:tcW w:w="255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 ……………………..….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835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409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  <w:tc>
          <w:tcPr>
            <w:tcW w:w="255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 ……………………..….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835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409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  <w:tc>
          <w:tcPr>
            <w:tcW w:w="255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 ……………………..….</w:t>
            </w:r>
          </w:p>
        </w:tc>
      </w:tr>
      <w:tr w:rsidR="00845A29" w:rsidRPr="00F713CE" w:rsidTr="00743F25">
        <w:tc>
          <w:tcPr>
            <w:tcW w:w="280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835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409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  <w:tc>
          <w:tcPr>
            <w:tcW w:w="2552" w:type="dxa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 ……………………..….</w:t>
            </w:r>
          </w:p>
        </w:tc>
      </w:tr>
      <w:tr w:rsidR="00845A29" w:rsidRPr="00F713CE" w:rsidTr="00743F25">
        <w:tc>
          <w:tcPr>
            <w:tcW w:w="10598" w:type="dxa"/>
            <w:gridSpan w:val="4"/>
          </w:tcPr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สรุปผลการพิจารณาโครงการที่บรรจุในแผนปฏิบัติราชการระยะ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4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ปี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……………………………………………………………………………………………………………………………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……………………………………………………………………………………………………………………………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……………………………………………………………………………………………………………………………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4. ……………………………………………………………………………………………………………………………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5. ……………………………………………………………………………………………………………………………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845A29" w:rsidRPr="00F713CE" w:rsidRDefault="00845A29" w:rsidP="0012568E">
      <w:pPr>
        <w:spacing w:after="0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br w:type="page"/>
      </w:r>
    </w:p>
    <w:p w:rsidR="00AB6137" w:rsidRPr="00F713CE" w:rsidRDefault="00AB613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 w:rsidR="00E34E23">
        <w:rPr>
          <w:rFonts w:asciiTheme="majorBidi" w:hAnsiTheme="majorBidi" w:cs="AngsanaUPC"/>
          <w:b/>
          <w:bCs/>
          <w:sz w:val="28"/>
        </w:rPr>
        <w:t>18</w:t>
      </w:r>
    </w:p>
    <w:p w:rsidR="00AB6137" w:rsidRPr="00F713CE" w:rsidRDefault="00AB6137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การกำหนดรายละเอียดโครงการ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3085"/>
        <w:gridCol w:w="3118"/>
        <w:gridCol w:w="1001"/>
        <w:gridCol w:w="559"/>
        <w:gridCol w:w="442"/>
        <w:gridCol w:w="476"/>
        <w:gridCol w:w="510"/>
        <w:gridCol w:w="1259"/>
      </w:tblGrid>
      <w:tr w:rsidR="00AB6137" w:rsidRPr="00F713CE" w:rsidTr="00743F25">
        <w:tc>
          <w:tcPr>
            <w:tcW w:w="3085" w:type="dxa"/>
          </w:tcPr>
          <w:p w:rsidR="00AB6137" w:rsidRPr="00F713CE" w:rsidRDefault="00AB6137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="00CD39FD"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 xml:space="preserve"> </w:t>
            </w:r>
            <w:r w:rsidR="00CD39FD" w:rsidRPr="00F713CE">
              <w:rPr>
                <w:rFonts w:asciiTheme="majorBidi" w:hAnsiTheme="majorBidi" w:cs="AngsanaUPC"/>
                <w:b/>
                <w:bCs/>
                <w:sz w:val="28"/>
              </w:rPr>
              <w:t>1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365" w:type="dxa"/>
            <w:gridSpan w:val="7"/>
          </w:tcPr>
          <w:p w:rsidR="00AB6137" w:rsidRPr="00F713CE" w:rsidRDefault="00A9502E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B6137" w:rsidRPr="00F713CE" w:rsidTr="00743F25">
        <w:tc>
          <w:tcPr>
            <w:tcW w:w="3085" w:type="dxa"/>
          </w:tcPr>
          <w:p w:rsidR="00AB6137" w:rsidRPr="00F713CE" w:rsidRDefault="00AB6137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365" w:type="dxa"/>
            <w:gridSpan w:val="7"/>
          </w:tcPr>
          <w:p w:rsidR="00AB6137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B6137" w:rsidRPr="00F713CE" w:rsidTr="00743F25">
        <w:tc>
          <w:tcPr>
            <w:tcW w:w="3085" w:type="dxa"/>
          </w:tcPr>
          <w:p w:rsidR="00AB6137" w:rsidRPr="00F713CE" w:rsidRDefault="00AB6137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365" w:type="dxa"/>
            <w:gridSpan w:val="7"/>
          </w:tcPr>
          <w:p w:rsidR="00AB6137" w:rsidRPr="00F713CE" w:rsidRDefault="00A9502E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AB6137" w:rsidRPr="00F713CE" w:rsidTr="00743F25">
        <w:tc>
          <w:tcPr>
            <w:tcW w:w="3085" w:type="dxa"/>
            <w:vMerge w:val="restart"/>
            <w:vAlign w:val="center"/>
          </w:tcPr>
          <w:p w:rsidR="00AB6137" w:rsidRPr="00F713CE" w:rsidRDefault="00AB61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AB6137" w:rsidRPr="00F713CE" w:rsidRDefault="00F0246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AB6137" w:rsidRPr="00F713CE" w:rsidRDefault="00AB61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7" w:type="dxa"/>
            <w:gridSpan w:val="4"/>
          </w:tcPr>
          <w:p w:rsidR="00AB6137" w:rsidRPr="00F713CE" w:rsidRDefault="00AB61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งบประมาณปีที่ดำเนินการ</w:t>
            </w:r>
          </w:p>
        </w:tc>
        <w:tc>
          <w:tcPr>
            <w:tcW w:w="1259" w:type="dxa"/>
            <w:vMerge w:val="restart"/>
          </w:tcPr>
          <w:p w:rsidR="00AB6137" w:rsidRPr="00F713CE" w:rsidRDefault="00AB6137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845A29" w:rsidRPr="00F713CE" w:rsidTr="00743F25">
        <w:tc>
          <w:tcPr>
            <w:tcW w:w="3085" w:type="dxa"/>
            <w:vMerge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001" w:type="dxa"/>
            <w:vMerge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442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476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  <w:tc>
          <w:tcPr>
            <w:tcW w:w="510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62</w:t>
            </w:r>
          </w:p>
        </w:tc>
        <w:tc>
          <w:tcPr>
            <w:tcW w:w="1259" w:type="dxa"/>
            <w:vMerge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845A29" w:rsidRPr="00F713CE" w:rsidTr="00743F25">
        <w:tc>
          <w:tcPr>
            <w:tcW w:w="3085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 ....................................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กิจกรรม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845A29" w:rsidRPr="00F713CE" w:rsidRDefault="00845A29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3118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1001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2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76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CD39FD" w:rsidRPr="00F713CE" w:rsidRDefault="00CD39FD" w:rsidP="0012568E">
      <w:pPr>
        <w:spacing w:after="0"/>
        <w:rPr>
          <w:rFonts w:asciiTheme="majorBidi" w:hAnsiTheme="majorBidi" w:cs="AngsanaUPC"/>
          <w:sz w:val="28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3085"/>
        <w:gridCol w:w="3118"/>
        <w:gridCol w:w="1001"/>
        <w:gridCol w:w="559"/>
        <w:gridCol w:w="442"/>
        <w:gridCol w:w="476"/>
        <w:gridCol w:w="510"/>
        <w:gridCol w:w="1259"/>
      </w:tblGrid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2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7" w:type="dxa"/>
            <w:gridSpan w:val="4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งบประมาณปีที่ดำเนินการ</w:t>
            </w:r>
          </w:p>
        </w:tc>
        <w:tc>
          <w:tcPr>
            <w:tcW w:w="1259" w:type="dxa"/>
            <w:vMerge w:val="restart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D39FD" w:rsidRPr="00F713CE" w:rsidTr="00743F25">
        <w:tc>
          <w:tcPr>
            <w:tcW w:w="3085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001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442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476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  <w:tc>
          <w:tcPr>
            <w:tcW w:w="510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62</w:t>
            </w:r>
          </w:p>
        </w:tc>
        <w:tc>
          <w:tcPr>
            <w:tcW w:w="1259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 ....................................</w:t>
            </w:r>
          </w:p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กิจกรรม</w:t>
            </w:r>
          </w:p>
          <w:p w:rsidR="00CD39FD" w:rsidRPr="00F713CE" w:rsidRDefault="00CD39FD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CD39FD" w:rsidRPr="00F713CE" w:rsidRDefault="00CD39FD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3118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CD39FD" w:rsidRPr="00F713CE" w:rsidRDefault="00E4566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1001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2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76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CD39FD" w:rsidRPr="00F713CE" w:rsidRDefault="00CD39FD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3085"/>
        <w:gridCol w:w="3118"/>
        <w:gridCol w:w="1001"/>
        <w:gridCol w:w="559"/>
        <w:gridCol w:w="442"/>
        <w:gridCol w:w="476"/>
        <w:gridCol w:w="510"/>
        <w:gridCol w:w="1259"/>
      </w:tblGrid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 xml:space="preserve"> 3</w:t>
            </w:r>
            <w:r w:rsidR="0012568E">
              <w:rPr>
                <w:rFonts w:asciiTheme="majorBidi" w:hAnsiTheme="majorBidi" w:cs="AngsanaUPC"/>
                <w:b/>
                <w:bCs/>
                <w:sz w:val="28"/>
              </w:rPr>
              <w:t>.1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365" w:type="dxa"/>
            <w:gridSpan w:val="7"/>
          </w:tcPr>
          <w:p w:rsidR="00CD39FD" w:rsidRPr="00F713CE" w:rsidRDefault="00CD39FD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CD39FD" w:rsidRPr="00F713CE" w:rsidTr="00743F25">
        <w:tc>
          <w:tcPr>
            <w:tcW w:w="3085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7" w:type="dxa"/>
            <w:gridSpan w:val="4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งบประมาณปีที่ดำเนินการ</w:t>
            </w:r>
          </w:p>
        </w:tc>
        <w:tc>
          <w:tcPr>
            <w:tcW w:w="1259" w:type="dxa"/>
            <w:vMerge w:val="restart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D39FD" w:rsidRPr="00F713CE" w:rsidTr="00743F25">
        <w:tc>
          <w:tcPr>
            <w:tcW w:w="3085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001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442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476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  <w:tc>
          <w:tcPr>
            <w:tcW w:w="510" w:type="dxa"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62</w:t>
            </w:r>
          </w:p>
        </w:tc>
        <w:tc>
          <w:tcPr>
            <w:tcW w:w="1259" w:type="dxa"/>
            <w:vMerge/>
          </w:tcPr>
          <w:p w:rsidR="00CD39FD" w:rsidRPr="00F713CE" w:rsidRDefault="00CD39FD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E45662" w:rsidRPr="00F713CE" w:rsidTr="00743F25">
        <w:tc>
          <w:tcPr>
            <w:tcW w:w="3085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 ....................................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กิจกรรม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3118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E45662" w:rsidRPr="00F713CE" w:rsidRDefault="00E45662" w:rsidP="0012568E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1001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2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76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E45662" w:rsidRPr="00F713CE" w:rsidRDefault="00E45662" w:rsidP="0012568E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12568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p w:rsidR="0012568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p w:rsidR="0012568E" w:rsidRPr="00F713C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</w:rPr>
      </w:pPr>
      <w:r w:rsidRPr="00F713CE">
        <w:rPr>
          <w:rFonts w:asciiTheme="majorBidi" w:hAnsiTheme="majorBidi" w:cs="AngsanaUPC"/>
          <w:b/>
          <w:bCs/>
          <w:sz w:val="28"/>
        </w:rPr>
        <w:lastRenderedPageBreak/>
        <w:t xml:space="preserve">Work Shop </w:t>
      </w:r>
      <w:r>
        <w:rPr>
          <w:rFonts w:asciiTheme="majorBidi" w:hAnsiTheme="majorBidi" w:cs="AngsanaUPC"/>
          <w:b/>
          <w:bCs/>
          <w:sz w:val="28"/>
        </w:rPr>
        <w:t>18</w:t>
      </w:r>
    </w:p>
    <w:p w:rsidR="0012568E" w:rsidRPr="00F713C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  <w:r w:rsidRPr="00F713CE">
        <w:rPr>
          <w:rFonts w:asciiTheme="majorBidi" w:hAnsiTheme="majorBidi" w:cs="AngsanaUPC"/>
          <w:b/>
          <w:bCs/>
          <w:sz w:val="28"/>
          <w:cs/>
        </w:rPr>
        <w:t>การกำหนดรายละเอียดโครงการ</w:t>
      </w:r>
      <w:r>
        <w:rPr>
          <w:rFonts w:asciiTheme="majorBidi" w:hAnsiTheme="majorBidi" w:cs="AngsanaUPC" w:hint="cs"/>
          <w:b/>
          <w:bCs/>
          <w:sz w:val="28"/>
          <w:cs/>
        </w:rPr>
        <w:t xml:space="preserve"> (ต่อ)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3085"/>
        <w:gridCol w:w="3118"/>
        <w:gridCol w:w="1001"/>
        <w:gridCol w:w="559"/>
        <w:gridCol w:w="442"/>
        <w:gridCol w:w="476"/>
        <w:gridCol w:w="510"/>
        <w:gridCol w:w="1259"/>
      </w:tblGrid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>4.1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7" w:type="dxa"/>
            <w:gridSpan w:val="4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งบประมาณปีที่ดำเนินการ</w:t>
            </w:r>
          </w:p>
        </w:tc>
        <w:tc>
          <w:tcPr>
            <w:tcW w:w="1259" w:type="dxa"/>
            <w:vMerge w:val="restart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2568E" w:rsidRPr="00F713CE" w:rsidTr="006D1C9C">
        <w:tc>
          <w:tcPr>
            <w:tcW w:w="3085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001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44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476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  <w:tc>
          <w:tcPr>
            <w:tcW w:w="510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62</w:t>
            </w:r>
          </w:p>
        </w:tc>
        <w:tc>
          <w:tcPr>
            <w:tcW w:w="1259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 ....................................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กิจกรรม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3118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1001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76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12568E" w:rsidRPr="00F713C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3085"/>
        <w:gridCol w:w="3118"/>
        <w:gridCol w:w="1001"/>
        <w:gridCol w:w="559"/>
        <w:gridCol w:w="442"/>
        <w:gridCol w:w="476"/>
        <w:gridCol w:w="510"/>
        <w:gridCol w:w="1259"/>
      </w:tblGrid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 xml:space="preserve">ประเด็นยุทธศาสตร์ที่ </w:t>
            </w:r>
            <w:r>
              <w:rPr>
                <w:rFonts w:asciiTheme="majorBidi" w:hAnsiTheme="majorBidi" w:cs="AngsanaUPC"/>
                <w:b/>
                <w:bCs/>
                <w:sz w:val="28"/>
              </w:rPr>
              <w:t xml:space="preserve"> 5.1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เป้าประสงค์ที่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กลยุทธ์ที่</w:t>
            </w:r>
          </w:p>
        </w:tc>
        <w:tc>
          <w:tcPr>
            <w:tcW w:w="7365" w:type="dxa"/>
            <w:gridSpan w:val="7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………………………………………………………………………………………</w:t>
            </w:r>
          </w:p>
        </w:tc>
      </w:tr>
      <w:tr w:rsidR="0012568E" w:rsidRPr="00F713CE" w:rsidTr="006D1C9C">
        <w:tc>
          <w:tcPr>
            <w:tcW w:w="3085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987" w:type="dxa"/>
            <w:gridSpan w:val="4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งบประมาณปีที่ดำเนินการ</w:t>
            </w:r>
          </w:p>
        </w:tc>
        <w:tc>
          <w:tcPr>
            <w:tcW w:w="1259" w:type="dxa"/>
            <w:vMerge w:val="restart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2568E" w:rsidRPr="00F713CE" w:rsidTr="006D1C9C">
        <w:tc>
          <w:tcPr>
            <w:tcW w:w="3085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001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59</w:t>
            </w:r>
          </w:p>
        </w:tc>
        <w:tc>
          <w:tcPr>
            <w:tcW w:w="44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60</w:t>
            </w:r>
          </w:p>
        </w:tc>
        <w:tc>
          <w:tcPr>
            <w:tcW w:w="476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61</w:t>
            </w:r>
          </w:p>
        </w:tc>
        <w:tc>
          <w:tcPr>
            <w:tcW w:w="510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</w:rPr>
              <w:t>62</w:t>
            </w:r>
          </w:p>
        </w:tc>
        <w:tc>
          <w:tcPr>
            <w:tcW w:w="1259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  <w:tr w:rsidR="0012568E" w:rsidRPr="00F713CE" w:rsidTr="006D1C9C">
        <w:tc>
          <w:tcPr>
            <w:tcW w:w="3085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โครงการ ....................................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sz w:val="28"/>
                <w:cs/>
              </w:rPr>
              <w:t>กิจกรรม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3118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</w:t>
            </w:r>
          </w:p>
          <w:p w:rsidR="0012568E" w:rsidRPr="00F713CE" w:rsidRDefault="0012568E" w:rsidP="006D1C9C">
            <w:pPr>
              <w:rPr>
                <w:rFonts w:asciiTheme="majorBidi" w:hAnsiTheme="majorBidi" w:cs="AngsanaUPC"/>
                <w:b/>
                <w:bCs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3. ………………………………</w:t>
            </w:r>
          </w:p>
        </w:tc>
        <w:tc>
          <w:tcPr>
            <w:tcW w:w="1001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4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476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510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  <w:tc>
          <w:tcPr>
            <w:tcW w:w="1259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="AngsanaUPC"/>
                <w:b/>
                <w:bCs/>
                <w:sz w:val="28"/>
              </w:rPr>
            </w:pPr>
          </w:p>
        </w:tc>
      </w:tr>
    </w:tbl>
    <w:p w:rsidR="0012568E" w:rsidRPr="00F713CE" w:rsidRDefault="0012568E" w:rsidP="0012568E">
      <w:pPr>
        <w:spacing w:after="0"/>
        <w:jc w:val="center"/>
        <w:rPr>
          <w:rFonts w:asciiTheme="majorBidi" w:hAnsiTheme="majorBidi" w:cs="AngsanaUPC"/>
          <w:b/>
          <w:bCs/>
          <w:sz w:val="28"/>
          <w:cs/>
        </w:rPr>
      </w:pPr>
    </w:p>
    <w:p w:rsidR="0012568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p w:rsidR="0012568E" w:rsidRDefault="0012568E" w:rsidP="0012568E">
      <w:pPr>
        <w:spacing w:after="0"/>
        <w:rPr>
          <w:rFonts w:asciiTheme="majorBidi" w:hAnsiTheme="majorBidi" w:cs="AngsanaUPC"/>
          <w:sz w:val="28"/>
        </w:rPr>
      </w:pPr>
    </w:p>
    <w:p w:rsidR="00CD39FD" w:rsidRPr="00F713CE" w:rsidRDefault="00CD39FD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br w:type="page"/>
      </w:r>
    </w:p>
    <w:p w:rsidR="00696B6D" w:rsidRPr="00F713CE" w:rsidRDefault="00E34E23" w:rsidP="0012568E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lastRenderedPageBreak/>
        <w:t xml:space="preserve">Work Shop </w:t>
      </w:r>
      <w:r w:rsidR="00696B6D" w:rsidRPr="00F713CE">
        <w:rPr>
          <w:rFonts w:asciiTheme="majorBidi" w:hAnsiTheme="majorBidi" w:cstheme="majorBidi"/>
          <w:b/>
          <w:bCs/>
          <w:sz w:val="28"/>
        </w:rPr>
        <w:t>1</w:t>
      </w:r>
      <w:r>
        <w:rPr>
          <w:rFonts w:asciiTheme="majorBidi" w:hAnsiTheme="majorBidi" w:cstheme="majorBidi"/>
          <w:b/>
          <w:bCs/>
          <w:sz w:val="28"/>
        </w:rPr>
        <w:t xml:space="preserve">9 </w:t>
      </w:r>
      <w:r w:rsidR="00696B6D"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="00696B6D" w:rsidRPr="00F713CE">
        <w:rPr>
          <w:rFonts w:asciiTheme="majorBidi" w:hAnsiTheme="majorBidi" w:cstheme="majorBidi"/>
          <w:b/>
          <w:bCs/>
          <w:sz w:val="28"/>
          <w:cs/>
        </w:rPr>
        <w:t>การ</w:t>
      </w:r>
      <w:r w:rsidR="00696B6D" w:rsidRPr="00F713CE">
        <w:rPr>
          <w:rFonts w:asciiTheme="majorBidi" w:hAnsiTheme="majorBidi" w:cstheme="majorBidi" w:hint="cs"/>
          <w:b/>
          <w:bCs/>
          <w:sz w:val="28"/>
          <w:cs/>
        </w:rPr>
        <w:t>ติดตามประเมินผล</w:t>
      </w:r>
    </w:p>
    <w:p w:rsidR="00696B6D" w:rsidRPr="00F713CE" w:rsidRDefault="00696B6D" w:rsidP="0012568E">
      <w:pPr>
        <w:spacing w:after="0"/>
        <w:rPr>
          <w:rFonts w:asciiTheme="majorBidi" w:hAnsiTheme="majorBidi" w:cstheme="majorBidi"/>
          <w:b/>
          <w:bCs/>
          <w:spacing w:val="-2"/>
          <w:sz w:val="28"/>
        </w:rPr>
      </w:pPr>
      <w:r w:rsidRPr="00F713CE">
        <w:rPr>
          <w:rFonts w:asciiTheme="majorBidi" w:hAnsiTheme="majorBidi" w:cstheme="majorBidi"/>
          <w:b/>
          <w:bCs/>
          <w:sz w:val="28"/>
          <w:cs/>
        </w:rPr>
        <w:t xml:space="preserve">ประเด็นยุทธศาสตร์ที่ </w:t>
      </w:r>
      <w:r w:rsidR="00CD39FD"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z w:val="28"/>
        </w:rPr>
        <w:t>1</w:t>
      </w:r>
      <w:r w:rsidR="0012568E">
        <w:rPr>
          <w:rFonts w:asciiTheme="majorBidi" w:hAnsiTheme="majorBidi" w:cstheme="majorBidi"/>
          <w:b/>
          <w:bCs/>
          <w:sz w:val="28"/>
        </w:rPr>
        <w:t>.1</w:t>
      </w:r>
      <w:r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pacing w:val="-2"/>
          <w:sz w:val="28"/>
        </w:rPr>
        <w:t>……………………………………………………………………………………………………</w:t>
      </w:r>
      <w:r w:rsidR="00A939A2" w:rsidRPr="00F713CE">
        <w:rPr>
          <w:rFonts w:asciiTheme="majorBidi" w:hAnsiTheme="majorBidi" w:cstheme="majorBidi"/>
          <w:b/>
          <w:bCs/>
          <w:spacing w:val="-2"/>
          <w:sz w:val="28"/>
        </w:rPr>
        <w:t>…….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992"/>
        <w:gridCol w:w="567"/>
        <w:gridCol w:w="567"/>
        <w:gridCol w:w="425"/>
        <w:gridCol w:w="567"/>
        <w:gridCol w:w="568"/>
      </w:tblGrid>
      <w:tr w:rsidR="00696B6D" w:rsidRPr="00F713CE" w:rsidTr="00BF41AF">
        <w:tc>
          <w:tcPr>
            <w:tcW w:w="3652" w:type="dxa"/>
            <w:vMerge w:val="restart"/>
            <w:vAlign w:val="center"/>
          </w:tcPr>
          <w:p w:rsidR="00696B6D" w:rsidRPr="00F713CE" w:rsidRDefault="00696B6D" w:rsidP="0012568E">
            <w:pPr>
              <w:tabs>
                <w:tab w:val="left" w:pos="17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119" w:type="dxa"/>
            <w:vMerge w:val="restart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694" w:type="dxa"/>
            <w:gridSpan w:val="5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696B6D" w:rsidRPr="00F713CE" w:rsidTr="00BF41AF">
        <w:tc>
          <w:tcPr>
            <w:tcW w:w="3652" w:type="dxa"/>
            <w:vMerge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7" w:type="dxa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568" w:type="dxa"/>
            <w:vAlign w:val="center"/>
          </w:tcPr>
          <w:p w:rsidR="00696B6D" w:rsidRPr="00F713CE" w:rsidRDefault="00696B6D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12568E" w:rsidRPr="00F713CE" w:rsidTr="00BF41AF">
        <w:tc>
          <w:tcPr>
            <w:tcW w:w="3652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pacing w:val="-2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3119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</w:t>
            </w:r>
          </w:p>
          <w:p w:rsidR="0012568E" w:rsidRPr="0012568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………………………..……..……</w:t>
            </w:r>
          </w:p>
        </w:tc>
        <w:tc>
          <w:tcPr>
            <w:tcW w:w="99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567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567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567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568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</w:tr>
    </w:tbl>
    <w:p w:rsidR="007F5321" w:rsidRPr="00F713CE" w:rsidRDefault="007F5321" w:rsidP="0012568E">
      <w:pPr>
        <w:spacing w:after="0"/>
        <w:rPr>
          <w:rFonts w:asciiTheme="majorBidi" w:hAnsiTheme="majorBidi" w:cs="AngsanaUPC"/>
          <w:sz w:val="28"/>
        </w:rPr>
      </w:pPr>
    </w:p>
    <w:p w:rsidR="00A939A2" w:rsidRPr="00F713CE" w:rsidRDefault="00A939A2" w:rsidP="0012568E">
      <w:pPr>
        <w:spacing w:after="0"/>
        <w:rPr>
          <w:rFonts w:asciiTheme="majorBidi" w:hAnsiTheme="majorBidi" w:cstheme="majorBidi"/>
          <w:b/>
          <w:bCs/>
          <w:spacing w:val="-2"/>
          <w:sz w:val="28"/>
        </w:rPr>
      </w:pPr>
      <w:r w:rsidRPr="00F713CE">
        <w:rPr>
          <w:rFonts w:asciiTheme="majorBidi" w:hAnsiTheme="majorBidi" w:cstheme="majorBidi"/>
          <w:b/>
          <w:bCs/>
          <w:sz w:val="28"/>
          <w:cs/>
        </w:rPr>
        <w:t>ประเด็นยุทธศาสตร์ที่</w:t>
      </w:r>
      <w:r w:rsidR="00CD39FD" w:rsidRPr="00F713C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F713CE">
        <w:rPr>
          <w:rFonts w:asciiTheme="majorBidi" w:hAnsiTheme="majorBidi" w:cstheme="majorBidi"/>
          <w:b/>
          <w:bCs/>
          <w:sz w:val="28"/>
          <w:cs/>
        </w:rPr>
        <w:t xml:space="preserve"> </w:t>
      </w:r>
      <w:r w:rsidRPr="00F713CE">
        <w:rPr>
          <w:rFonts w:asciiTheme="majorBidi" w:hAnsiTheme="majorBidi" w:cstheme="majorBidi"/>
          <w:b/>
          <w:bCs/>
          <w:sz w:val="28"/>
        </w:rPr>
        <w:t>2</w:t>
      </w:r>
      <w:r w:rsidR="0012568E">
        <w:rPr>
          <w:rFonts w:asciiTheme="majorBidi" w:hAnsiTheme="majorBidi" w:cstheme="majorBidi"/>
          <w:b/>
          <w:bCs/>
          <w:sz w:val="28"/>
        </w:rPr>
        <w:t>.1</w:t>
      </w:r>
      <w:r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pacing w:val="-2"/>
          <w:sz w:val="28"/>
        </w:rPr>
        <w:t>……………………………………………………………………………………………………………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992"/>
        <w:gridCol w:w="568"/>
        <w:gridCol w:w="425"/>
        <w:gridCol w:w="425"/>
        <w:gridCol w:w="425"/>
        <w:gridCol w:w="426"/>
      </w:tblGrid>
      <w:tr w:rsidR="00A939A2" w:rsidRPr="00F713CE" w:rsidTr="0012568E">
        <w:tc>
          <w:tcPr>
            <w:tcW w:w="3652" w:type="dxa"/>
            <w:vMerge w:val="restart"/>
            <w:vAlign w:val="center"/>
          </w:tcPr>
          <w:p w:rsidR="00A939A2" w:rsidRPr="00F713CE" w:rsidRDefault="00A939A2" w:rsidP="0012568E">
            <w:pPr>
              <w:tabs>
                <w:tab w:val="left" w:pos="17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544" w:type="dxa"/>
            <w:vMerge w:val="restart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269" w:type="dxa"/>
            <w:gridSpan w:val="5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A939A2" w:rsidRPr="00F713CE" w:rsidTr="0012568E">
        <w:tc>
          <w:tcPr>
            <w:tcW w:w="3652" w:type="dxa"/>
            <w:vMerge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568" w:type="dxa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6" w:type="dxa"/>
            <w:vAlign w:val="center"/>
          </w:tcPr>
          <w:p w:rsidR="00A939A2" w:rsidRPr="00F713CE" w:rsidRDefault="00A939A2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12568E" w:rsidRPr="00F713CE" w:rsidTr="0012568E">
        <w:tc>
          <w:tcPr>
            <w:tcW w:w="3652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pacing w:val="-2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3544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</w:p>
          <w:p w:rsidR="0012568E" w:rsidRPr="0012568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………………………..……..……</w:t>
            </w:r>
          </w:p>
        </w:tc>
        <w:tc>
          <w:tcPr>
            <w:tcW w:w="99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568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6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</w:tr>
    </w:tbl>
    <w:p w:rsidR="00687C47" w:rsidRPr="00F713CE" w:rsidRDefault="00687C47" w:rsidP="0012568E">
      <w:pPr>
        <w:spacing w:after="0"/>
        <w:rPr>
          <w:rFonts w:asciiTheme="majorBidi" w:hAnsiTheme="majorBidi" w:cs="AngsanaUPC"/>
          <w:sz w:val="28"/>
        </w:rPr>
      </w:pPr>
    </w:p>
    <w:p w:rsidR="00845A29" w:rsidRPr="00F713CE" w:rsidRDefault="00845A29" w:rsidP="0012568E">
      <w:pPr>
        <w:spacing w:after="0"/>
        <w:rPr>
          <w:rFonts w:asciiTheme="majorBidi" w:hAnsiTheme="majorBidi" w:cstheme="majorBidi"/>
          <w:b/>
          <w:bCs/>
          <w:spacing w:val="-2"/>
          <w:sz w:val="28"/>
        </w:rPr>
      </w:pPr>
      <w:r w:rsidRPr="00F713CE">
        <w:rPr>
          <w:rFonts w:asciiTheme="majorBidi" w:hAnsiTheme="majorBidi" w:cstheme="majorBidi"/>
          <w:b/>
          <w:bCs/>
          <w:sz w:val="28"/>
          <w:cs/>
        </w:rPr>
        <w:t xml:space="preserve">ประเด็นยุทธศาสตร์ที่ </w:t>
      </w:r>
      <w:r w:rsidR="00CD39FD"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z w:val="28"/>
        </w:rPr>
        <w:t>3</w:t>
      </w:r>
      <w:r w:rsidR="0012568E">
        <w:rPr>
          <w:rFonts w:asciiTheme="majorBidi" w:hAnsiTheme="majorBidi" w:cstheme="majorBidi"/>
          <w:b/>
          <w:bCs/>
          <w:sz w:val="28"/>
        </w:rPr>
        <w:t>.1</w:t>
      </w:r>
      <w:r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pacing w:val="-2"/>
          <w:sz w:val="28"/>
        </w:rPr>
        <w:t>………………………………………………………………………………………………………….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992"/>
        <w:gridCol w:w="426"/>
        <w:gridCol w:w="425"/>
        <w:gridCol w:w="425"/>
        <w:gridCol w:w="425"/>
        <w:gridCol w:w="426"/>
      </w:tblGrid>
      <w:tr w:rsidR="00845A29" w:rsidRPr="00F713CE" w:rsidTr="00743F25">
        <w:tc>
          <w:tcPr>
            <w:tcW w:w="3652" w:type="dxa"/>
            <w:vMerge w:val="restart"/>
            <w:vAlign w:val="center"/>
          </w:tcPr>
          <w:p w:rsidR="00845A29" w:rsidRPr="00F713CE" w:rsidRDefault="00845A29" w:rsidP="0012568E">
            <w:pPr>
              <w:tabs>
                <w:tab w:val="left" w:pos="17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6" w:type="dxa"/>
            <w:vMerge w:val="restart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7" w:type="dxa"/>
            <w:gridSpan w:val="5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845A29" w:rsidRPr="00F713CE" w:rsidTr="00743F25">
        <w:tc>
          <w:tcPr>
            <w:tcW w:w="3652" w:type="dxa"/>
            <w:vMerge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686" w:type="dxa"/>
            <w:vMerge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6" w:type="dxa"/>
            <w:vAlign w:val="center"/>
          </w:tcPr>
          <w:p w:rsidR="00845A29" w:rsidRPr="00F713CE" w:rsidRDefault="00845A29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12568E" w:rsidRPr="00F713CE" w:rsidTr="00743F25">
        <w:tc>
          <w:tcPr>
            <w:tcW w:w="3652" w:type="dxa"/>
          </w:tcPr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pacing w:val="-2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3686" w:type="dxa"/>
          </w:tcPr>
          <w:p w:rsidR="0012568E" w:rsidRPr="00F713C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</w:p>
          <w:p w:rsidR="0012568E" w:rsidRPr="0012568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………………………..……..……</w:t>
            </w:r>
          </w:p>
        </w:tc>
        <w:tc>
          <w:tcPr>
            <w:tcW w:w="992" w:type="dxa"/>
          </w:tcPr>
          <w:p w:rsidR="0012568E" w:rsidRPr="00F713CE" w:rsidRDefault="0012568E" w:rsidP="0012568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  <w:p w:rsidR="0012568E" w:rsidRPr="00F713CE" w:rsidRDefault="0012568E" w:rsidP="0012568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426" w:type="dxa"/>
          </w:tcPr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6" w:type="dxa"/>
          </w:tcPr>
          <w:p w:rsidR="0012568E" w:rsidRPr="00F713CE" w:rsidRDefault="0012568E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</w:tr>
    </w:tbl>
    <w:p w:rsidR="00845A29" w:rsidRPr="00F713CE" w:rsidRDefault="00845A29" w:rsidP="0012568E">
      <w:pPr>
        <w:spacing w:after="0"/>
        <w:rPr>
          <w:rFonts w:asciiTheme="majorBidi" w:hAnsiTheme="majorBidi" w:cs="AngsanaUPC"/>
          <w:sz w:val="28"/>
        </w:rPr>
      </w:pPr>
    </w:p>
    <w:p w:rsidR="00F35D01" w:rsidRPr="00F713CE" w:rsidRDefault="00F35D01" w:rsidP="0012568E">
      <w:pPr>
        <w:spacing w:after="0"/>
        <w:rPr>
          <w:rFonts w:asciiTheme="majorBidi" w:hAnsiTheme="majorBidi" w:cstheme="majorBidi"/>
          <w:b/>
          <w:bCs/>
          <w:spacing w:val="-2"/>
          <w:sz w:val="28"/>
        </w:rPr>
      </w:pPr>
      <w:r w:rsidRPr="00F713CE">
        <w:rPr>
          <w:rFonts w:asciiTheme="majorBidi" w:hAnsiTheme="majorBidi" w:cstheme="majorBidi"/>
          <w:b/>
          <w:bCs/>
          <w:sz w:val="28"/>
          <w:cs/>
        </w:rPr>
        <w:t xml:space="preserve">ประเด็นยุทธศาสตร์ที่ </w:t>
      </w:r>
      <w:r w:rsidRPr="00F713CE">
        <w:rPr>
          <w:rFonts w:asciiTheme="majorBidi" w:hAnsiTheme="majorBidi" w:cstheme="majorBidi"/>
          <w:b/>
          <w:bCs/>
          <w:sz w:val="28"/>
        </w:rPr>
        <w:t>4</w:t>
      </w:r>
      <w:r w:rsidR="0012568E">
        <w:rPr>
          <w:rFonts w:asciiTheme="majorBidi" w:hAnsiTheme="majorBidi" w:cstheme="majorBidi"/>
          <w:b/>
          <w:bCs/>
          <w:sz w:val="28"/>
        </w:rPr>
        <w:t>.1</w:t>
      </w:r>
      <w:r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pacing w:val="-2"/>
          <w:sz w:val="28"/>
        </w:rPr>
        <w:t>………………………………………………………………………………………………………….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992"/>
        <w:gridCol w:w="426"/>
        <w:gridCol w:w="425"/>
        <w:gridCol w:w="425"/>
        <w:gridCol w:w="425"/>
        <w:gridCol w:w="426"/>
      </w:tblGrid>
      <w:tr w:rsidR="00F35D01" w:rsidRPr="00F713CE" w:rsidTr="00743F25">
        <w:tc>
          <w:tcPr>
            <w:tcW w:w="3652" w:type="dxa"/>
            <w:vMerge w:val="restart"/>
            <w:vAlign w:val="center"/>
          </w:tcPr>
          <w:p w:rsidR="00F35D01" w:rsidRPr="00F713CE" w:rsidRDefault="00F35D01" w:rsidP="0012568E">
            <w:pPr>
              <w:tabs>
                <w:tab w:val="left" w:pos="17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6" w:type="dxa"/>
            <w:vMerge w:val="restart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7" w:type="dxa"/>
            <w:gridSpan w:val="5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F35D01" w:rsidRPr="00F713CE" w:rsidTr="00743F25">
        <w:tc>
          <w:tcPr>
            <w:tcW w:w="3652" w:type="dxa"/>
            <w:vMerge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686" w:type="dxa"/>
            <w:vMerge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6" w:type="dxa"/>
            <w:vAlign w:val="center"/>
          </w:tcPr>
          <w:p w:rsidR="00F35D01" w:rsidRPr="00F713CE" w:rsidRDefault="00F35D01" w:rsidP="0012568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12568E" w:rsidRPr="00F713CE" w:rsidTr="00743F25">
        <w:tc>
          <w:tcPr>
            <w:tcW w:w="3652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pacing w:val="-2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3686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</w:p>
          <w:p w:rsidR="0012568E" w:rsidRPr="0012568E" w:rsidRDefault="0012568E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………………………..……..……</w:t>
            </w:r>
          </w:p>
        </w:tc>
        <w:tc>
          <w:tcPr>
            <w:tcW w:w="99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426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6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</w:tr>
    </w:tbl>
    <w:p w:rsidR="00F35D01" w:rsidRDefault="00F35D01" w:rsidP="0012568E">
      <w:pPr>
        <w:spacing w:after="0"/>
        <w:rPr>
          <w:rFonts w:asciiTheme="majorBidi" w:hAnsiTheme="majorBidi" w:cs="AngsanaUPC"/>
          <w:sz w:val="28"/>
        </w:rPr>
      </w:pPr>
    </w:p>
    <w:p w:rsidR="0012568E" w:rsidRPr="00F713CE" w:rsidRDefault="0012568E" w:rsidP="0012568E">
      <w:pPr>
        <w:spacing w:after="0"/>
        <w:rPr>
          <w:rFonts w:asciiTheme="majorBidi" w:hAnsiTheme="majorBidi" w:cstheme="majorBidi"/>
          <w:b/>
          <w:bCs/>
          <w:spacing w:val="-2"/>
          <w:sz w:val="28"/>
        </w:rPr>
      </w:pPr>
      <w:r w:rsidRPr="00F713CE">
        <w:rPr>
          <w:rFonts w:asciiTheme="majorBidi" w:hAnsiTheme="majorBidi" w:cstheme="majorBidi"/>
          <w:b/>
          <w:bCs/>
          <w:sz w:val="28"/>
          <w:cs/>
        </w:rPr>
        <w:t xml:space="preserve">ประเด็นยุทธศาสตร์ที่ </w:t>
      </w:r>
      <w:r>
        <w:rPr>
          <w:rFonts w:asciiTheme="majorBidi" w:hAnsiTheme="majorBidi" w:cstheme="majorBidi"/>
          <w:b/>
          <w:bCs/>
          <w:sz w:val="28"/>
        </w:rPr>
        <w:t>5.1</w:t>
      </w:r>
      <w:r w:rsidRPr="00F713CE">
        <w:rPr>
          <w:rFonts w:asciiTheme="majorBidi" w:hAnsiTheme="majorBidi" w:cstheme="majorBidi"/>
          <w:b/>
          <w:bCs/>
          <w:sz w:val="28"/>
        </w:rPr>
        <w:t xml:space="preserve"> </w:t>
      </w:r>
      <w:r w:rsidRPr="00F713CE">
        <w:rPr>
          <w:rFonts w:asciiTheme="majorBidi" w:hAnsiTheme="majorBidi" w:cstheme="majorBidi"/>
          <w:b/>
          <w:bCs/>
          <w:spacing w:val="-2"/>
          <w:sz w:val="28"/>
        </w:rPr>
        <w:t>………………………………………………………………………………………………………….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992"/>
        <w:gridCol w:w="426"/>
        <w:gridCol w:w="425"/>
        <w:gridCol w:w="425"/>
        <w:gridCol w:w="425"/>
        <w:gridCol w:w="426"/>
      </w:tblGrid>
      <w:tr w:rsidR="0012568E" w:rsidRPr="00F713CE" w:rsidTr="006D1C9C">
        <w:tc>
          <w:tcPr>
            <w:tcW w:w="3652" w:type="dxa"/>
            <w:vMerge w:val="restart"/>
            <w:vAlign w:val="center"/>
          </w:tcPr>
          <w:p w:rsidR="0012568E" w:rsidRPr="00F713CE" w:rsidRDefault="0012568E" w:rsidP="006D1C9C">
            <w:pPr>
              <w:tabs>
                <w:tab w:val="left" w:pos="1735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3686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127" w:type="dxa"/>
            <w:gridSpan w:val="5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713C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เกณฑ์การให้คะแนน</w:t>
            </w:r>
          </w:p>
        </w:tc>
      </w:tr>
      <w:tr w:rsidR="0012568E" w:rsidRPr="00F713CE" w:rsidTr="006D1C9C">
        <w:tc>
          <w:tcPr>
            <w:tcW w:w="3652" w:type="dxa"/>
            <w:vMerge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686" w:type="dxa"/>
            <w:vMerge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426" w:type="dxa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  <w:tc>
          <w:tcPr>
            <w:tcW w:w="425" w:type="dxa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425" w:type="dxa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426" w:type="dxa"/>
            <w:vAlign w:val="center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12568E" w:rsidRPr="00F713CE" w:rsidTr="006D1C9C">
        <w:tc>
          <w:tcPr>
            <w:tcW w:w="3652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b/>
                <w:bCs/>
                <w:spacing w:val="-2"/>
                <w:sz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3686" w:type="dxa"/>
          </w:tcPr>
          <w:p w:rsidR="0012568E" w:rsidRPr="00F713C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</w:t>
            </w:r>
          </w:p>
          <w:p w:rsidR="0012568E" w:rsidRPr="0012568E" w:rsidRDefault="0012568E" w:rsidP="006D1C9C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2. ………………………..……..……</w:t>
            </w:r>
          </w:p>
        </w:tc>
        <w:tc>
          <w:tcPr>
            <w:tcW w:w="992" w:type="dxa"/>
          </w:tcPr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  <w:p w:rsidR="0012568E" w:rsidRPr="00F713CE" w:rsidRDefault="0012568E" w:rsidP="006D1C9C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………..</w:t>
            </w:r>
          </w:p>
        </w:tc>
        <w:tc>
          <w:tcPr>
            <w:tcW w:w="426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  <w:tc>
          <w:tcPr>
            <w:tcW w:w="425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</w:t>
            </w:r>
          </w:p>
        </w:tc>
        <w:tc>
          <w:tcPr>
            <w:tcW w:w="426" w:type="dxa"/>
          </w:tcPr>
          <w:p w:rsidR="0012568E" w:rsidRPr="00F713CE" w:rsidRDefault="0012568E" w:rsidP="006D1C9C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theme="majorBidi"/>
                <w:sz w:val="28"/>
              </w:rPr>
              <w:t>……</w:t>
            </w:r>
          </w:p>
        </w:tc>
      </w:tr>
    </w:tbl>
    <w:p w:rsidR="00AE4276" w:rsidRDefault="00AE4276" w:rsidP="0012568E">
      <w:pPr>
        <w:spacing w:after="0"/>
        <w:rPr>
          <w:rFonts w:asciiTheme="majorBidi" w:hAnsiTheme="majorBidi" w:cstheme="majorBidi"/>
          <w:b/>
          <w:bCs/>
          <w:sz w:val="28"/>
        </w:rPr>
      </w:pPr>
    </w:p>
    <w:p w:rsidR="00F35D01" w:rsidRPr="00F713CE" w:rsidRDefault="00F35D01" w:rsidP="0012568E">
      <w:pPr>
        <w:pStyle w:val="6"/>
        <w:ind w:left="851" w:hanging="851"/>
        <w:jc w:val="left"/>
        <w:rPr>
          <w:rFonts w:ascii="TH SarabunPSK" w:hAnsi="TH SarabunPSK" w:cs="TH SarabunPSK"/>
          <w:sz w:val="28"/>
          <w:szCs w:val="28"/>
        </w:rPr>
      </w:pPr>
      <w:r w:rsidRPr="00F713CE">
        <w:rPr>
          <w:rFonts w:ascii="TH SarabunPSK" w:hAnsi="TH SarabunPSK" w:cs="TH SarabunPSK" w:hint="cs"/>
          <w:sz w:val="28"/>
          <w:szCs w:val="28"/>
          <w:cs/>
        </w:rPr>
        <w:t>เกณฑ์การประเมิน</w:t>
      </w:r>
    </w:p>
    <w:p w:rsidR="00F35D01" w:rsidRPr="00F713CE" w:rsidRDefault="00F35D01" w:rsidP="0012568E">
      <w:pPr>
        <w:spacing w:after="0"/>
        <w:rPr>
          <w:rFonts w:ascii="TH SarabunPSK" w:hAnsi="TH SarabunPSK" w:cs="TH SarabunPSK"/>
          <w:sz w:val="28"/>
        </w:rPr>
      </w:pPr>
      <w:r w:rsidRPr="00F713CE">
        <w:rPr>
          <w:rFonts w:ascii="TH SarabunPSK" w:hAnsi="TH SarabunPSK" w:cs="TH SarabunPSK"/>
          <w:sz w:val="28"/>
          <w:cs/>
        </w:rPr>
        <w:tab/>
      </w:r>
      <w:r w:rsidRPr="00F713CE">
        <w:rPr>
          <w:rFonts w:ascii="TH SarabunPSK" w:hAnsi="TH SarabunPSK" w:cs="TH SarabunPSK"/>
          <w:sz w:val="28"/>
        </w:rPr>
        <w:t xml:space="preserve">1.00 – 1.50 </w:t>
      </w:r>
      <w:r w:rsidRPr="00F713CE">
        <w:rPr>
          <w:rFonts w:ascii="TH SarabunPSK" w:hAnsi="TH SarabunPSK" w:cs="TH SarabunPSK"/>
          <w:sz w:val="28"/>
        </w:rPr>
        <w:tab/>
      </w:r>
      <w:r w:rsidRPr="00F713CE">
        <w:rPr>
          <w:rFonts w:ascii="TH SarabunPSK" w:hAnsi="TH SarabunPSK" w:cs="TH SarabunPSK"/>
          <w:sz w:val="28"/>
          <w:cs/>
        </w:rPr>
        <w:t>ผลการปฏิบัติงานตามแผนยุทธศาสตร์อยู่ในระดับ</w:t>
      </w:r>
      <w:r w:rsidRPr="00F713CE">
        <w:rPr>
          <w:rFonts w:ascii="TH SarabunPSK" w:hAnsi="TH SarabunPSK" w:cs="TH SarabunPSK" w:hint="cs"/>
          <w:sz w:val="28"/>
          <w:cs/>
        </w:rPr>
        <w:tab/>
      </w:r>
      <w:r w:rsidRPr="00F713CE">
        <w:rPr>
          <w:rFonts w:ascii="TH SarabunPSK" w:hAnsi="TH SarabunPSK" w:cs="TH SarabunPSK"/>
          <w:b/>
          <w:bCs/>
          <w:sz w:val="28"/>
          <w:cs/>
        </w:rPr>
        <w:t>ต้องปรับปรุงเร่งด่วน</w:t>
      </w:r>
    </w:p>
    <w:p w:rsidR="00F35D01" w:rsidRPr="00F713CE" w:rsidRDefault="00F35D01" w:rsidP="0012568E">
      <w:pPr>
        <w:spacing w:after="0"/>
        <w:rPr>
          <w:rFonts w:ascii="TH SarabunPSK" w:hAnsi="TH SarabunPSK" w:cs="TH SarabunPSK"/>
          <w:sz w:val="28"/>
        </w:rPr>
      </w:pPr>
      <w:r w:rsidRPr="00F713CE">
        <w:rPr>
          <w:rFonts w:ascii="TH SarabunPSK" w:hAnsi="TH SarabunPSK" w:cs="TH SarabunPSK"/>
          <w:sz w:val="28"/>
          <w:cs/>
        </w:rPr>
        <w:tab/>
      </w:r>
      <w:r w:rsidRPr="00F713CE">
        <w:rPr>
          <w:rFonts w:ascii="TH SarabunPSK" w:hAnsi="TH SarabunPSK" w:cs="TH SarabunPSK"/>
          <w:sz w:val="28"/>
        </w:rPr>
        <w:t xml:space="preserve">1.51 – 2.50 </w:t>
      </w:r>
      <w:r w:rsidRPr="00F713CE">
        <w:rPr>
          <w:rFonts w:ascii="TH SarabunPSK" w:hAnsi="TH SarabunPSK" w:cs="TH SarabunPSK"/>
          <w:sz w:val="28"/>
        </w:rPr>
        <w:tab/>
      </w:r>
      <w:r w:rsidRPr="00F713CE">
        <w:rPr>
          <w:rFonts w:ascii="TH SarabunPSK" w:hAnsi="TH SarabunPSK" w:cs="TH SarabunPSK"/>
          <w:sz w:val="28"/>
          <w:cs/>
        </w:rPr>
        <w:t>ผลการปฏิบัติงานตามแผนยุทธศาสตร์อยู่ในระดับ</w:t>
      </w:r>
      <w:r w:rsidRPr="00F713CE">
        <w:rPr>
          <w:rFonts w:ascii="TH SarabunPSK" w:hAnsi="TH SarabunPSK" w:cs="TH SarabunPSK" w:hint="cs"/>
          <w:sz w:val="28"/>
          <w:cs/>
        </w:rPr>
        <w:tab/>
      </w:r>
      <w:r w:rsidRPr="00F713CE">
        <w:rPr>
          <w:rFonts w:ascii="TH SarabunPSK" w:hAnsi="TH SarabunPSK" w:cs="TH SarabunPSK"/>
          <w:b/>
          <w:bCs/>
          <w:sz w:val="28"/>
          <w:cs/>
        </w:rPr>
        <w:t>ต้องปรับปรุง</w:t>
      </w:r>
    </w:p>
    <w:p w:rsidR="00F35D01" w:rsidRPr="00F713CE" w:rsidRDefault="00F35D01" w:rsidP="0012568E">
      <w:pPr>
        <w:spacing w:after="0"/>
        <w:rPr>
          <w:rFonts w:ascii="TH SarabunPSK" w:hAnsi="TH SarabunPSK" w:cs="TH SarabunPSK"/>
          <w:b/>
          <w:bCs/>
          <w:sz w:val="28"/>
        </w:rPr>
      </w:pPr>
      <w:r w:rsidRPr="00F713CE">
        <w:rPr>
          <w:rFonts w:ascii="TH SarabunPSK" w:hAnsi="TH SarabunPSK" w:cs="TH SarabunPSK"/>
          <w:sz w:val="28"/>
          <w:cs/>
        </w:rPr>
        <w:tab/>
      </w:r>
      <w:r w:rsidRPr="00F713CE">
        <w:rPr>
          <w:rFonts w:ascii="TH SarabunPSK" w:hAnsi="TH SarabunPSK" w:cs="TH SarabunPSK"/>
          <w:sz w:val="28"/>
        </w:rPr>
        <w:t xml:space="preserve">2.51 – 3.50 </w:t>
      </w:r>
      <w:r w:rsidRPr="00F713CE">
        <w:rPr>
          <w:rFonts w:ascii="TH SarabunPSK" w:hAnsi="TH SarabunPSK" w:cs="TH SarabunPSK"/>
          <w:sz w:val="28"/>
        </w:rPr>
        <w:tab/>
      </w:r>
      <w:r w:rsidRPr="00F713CE">
        <w:rPr>
          <w:rFonts w:ascii="TH SarabunPSK" w:hAnsi="TH SarabunPSK" w:cs="TH SarabunPSK"/>
          <w:sz w:val="28"/>
          <w:cs/>
        </w:rPr>
        <w:t>ผลการปฏิบัติงานตามแผนยุทธศาสตร์อยู่ในระดับ</w:t>
      </w:r>
      <w:r w:rsidRPr="00F713CE">
        <w:rPr>
          <w:rFonts w:ascii="TH SarabunPSK" w:hAnsi="TH SarabunPSK" w:cs="TH SarabunPSK" w:hint="cs"/>
          <w:sz w:val="28"/>
          <w:cs/>
        </w:rPr>
        <w:tab/>
      </w:r>
      <w:r w:rsidRPr="00F713CE">
        <w:rPr>
          <w:rFonts w:ascii="TH SarabunPSK" w:hAnsi="TH SarabunPSK" w:cs="TH SarabunPSK" w:hint="cs"/>
          <w:b/>
          <w:bCs/>
          <w:sz w:val="28"/>
          <w:cs/>
        </w:rPr>
        <w:t>พอใช้</w:t>
      </w:r>
    </w:p>
    <w:p w:rsidR="00F35D01" w:rsidRPr="00F713CE" w:rsidRDefault="00F35D01" w:rsidP="0012568E">
      <w:pPr>
        <w:spacing w:after="0"/>
        <w:rPr>
          <w:rFonts w:ascii="TH SarabunPSK" w:hAnsi="TH SarabunPSK" w:cs="TH SarabunPSK"/>
          <w:sz w:val="28"/>
        </w:rPr>
      </w:pPr>
      <w:r w:rsidRPr="00F713CE">
        <w:rPr>
          <w:rFonts w:ascii="TH SarabunPSK" w:hAnsi="TH SarabunPSK" w:cs="TH SarabunPSK"/>
          <w:sz w:val="28"/>
          <w:cs/>
        </w:rPr>
        <w:tab/>
      </w:r>
      <w:r w:rsidRPr="00F713CE">
        <w:rPr>
          <w:rFonts w:ascii="TH SarabunPSK" w:hAnsi="TH SarabunPSK" w:cs="TH SarabunPSK"/>
          <w:sz w:val="28"/>
        </w:rPr>
        <w:t xml:space="preserve">3.51 – 4.50 </w:t>
      </w:r>
      <w:r w:rsidRPr="00F713CE">
        <w:rPr>
          <w:rFonts w:ascii="TH SarabunPSK" w:hAnsi="TH SarabunPSK" w:cs="TH SarabunPSK"/>
          <w:sz w:val="28"/>
        </w:rPr>
        <w:tab/>
      </w:r>
      <w:r w:rsidRPr="00F713CE">
        <w:rPr>
          <w:rFonts w:ascii="TH SarabunPSK" w:hAnsi="TH SarabunPSK" w:cs="TH SarabunPSK"/>
          <w:sz w:val="28"/>
          <w:cs/>
        </w:rPr>
        <w:t>ผลการปฏิบัติงานตามแผนยุทธศาสตร์อยู่ในระดับ</w:t>
      </w:r>
      <w:r w:rsidRPr="00F713CE">
        <w:rPr>
          <w:rFonts w:ascii="TH SarabunPSK" w:hAnsi="TH SarabunPSK" w:cs="TH SarabunPSK" w:hint="cs"/>
          <w:sz w:val="28"/>
          <w:cs/>
        </w:rPr>
        <w:tab/>
      </w:r>
      <w:r w:rsidRPr="00F713CE">
        <w:rPr>
          <w:rFonts w:ascii="TH SarabunPSK" w:hAnsi="TH SarabunPSK" w:cs="TH SarabunPSK" w:hint="cs"/>
          <w:b/>
          <w:bCs/>
          <w:sz w:val="28"/>
          <w:cs/>
        </w:rPr>
        <w:t>ดี</w:t>
      </w:r>
    </w:p>
    <w:p w:rsidR="00DB2277" w:rsidRPr="00F713CE" w:rsidRDefault="00F35D01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="TH SarabunPSK" w:hAnsi="TH SarabunPSK" w:cs="TH SarabunPSK"/>
          <w:sz w:val="28"/>
          <w:cs/>
        </w:rPr>
        <w:tab/>
      </w:r>
      <w:r w:rsidRPr="00F713CE">
        <w:rPr>
          <w:rFonts w:ascii="TH SarabunPSK" w:hAnsi="TH SarabunPSK" w:cs="TH SarabunPSK"/>
          <w:sz w:val="28"/>
        </w:rPr>
        <w:t xml:space="preserve">4.51– 5.00 </w:t>
      </w:r>
      <w:r w:rsidRPr="00F713CE">
        <w:rPr>
          <w:rFonts w:ascii="TH SarabunPSK" w:hAnsi="TH SarabunPSK" w:cs="TH SarabunPSK"/>
          <w:sz w:val="28"/>
        </w:rPr>
        <w:tab/>
      </w:r>
      <w:r w:rsidRPr="00F713CE">
        <w:rPr>
          <w:rFonts w:ascii="TH SarabunPSK" w:hAnsi="TH SarabunPSK" w:cs="TH SarabunPSK"/>
          <w:sz w:val="28"/>
          <w:cs/>
        </w:rPr>
        <w:t>ผลการปฏิบัติงานตามแผนยุทธศาสตร์อยู่ในระดับ</w:t>
      </w:r>
      <w:r w:rsidRPr="00F713CE">
        <w:rPr>
          <w:rFonts w:ascii="TH SarabunPSK" w:hAnsi="TH SarabunPSK" w:cs="TH SarabunPSK" w:hint="cs"/>
          <w:sz w:val="28"/>
          <w:cs/>
        </w:rPr>
        <w:tab/>
      </w:r>
      <w:r w:rsidRPr="00F713CE">
        <w:rPr>
          <w:rFonts w:ascii="TH SarabunPSK" w:hAnsi="TH SarabunPSK" w:cs="TH SarabunPSK" w:hint="cs"/>
          <w:b/>
          <w:bCs/>
          <w:sz w:val="28"/>
          <w:cs/>
        </w:rPr>
        <w:t>ดีมาก</w:t>
      </w:r>
    </w:p>
    <w:p w:rsidR="00DB2277" w:rsidRPr="00F713CE" w:rsidRDefault="00DB2277" w:rsidP="0012568E">
      <w:pPr>
        <w:spacing w:after="0"/>
        <w:rPr>
          <w:rFonts w:asciiTheme="majorBidi" w:hAnsiTheme="majorBidi" w:cs="AngsanaUPC"/>
          <w:sz w:val="28"/>
        </w:rPr>
      </w:pPr>
      <w:r w:rsidRPr="00F713CE">
        <w:rPr>
          <w:rFonts w:asciiTheme="majorBidi" w:hAnsiTheme="majorBidi" w:cs="AngsanaUPC"/>
          <w:sz w:val="28"/>
        </w:rPr>
        <w:br w:type="page"/>
      </w:r>
    </w:p>
    <w:p w:rsidR="00390FF9" w:rsidRDefault="00E34E23" w:rsidP="0012568E">
      <w:pPr>
        <w:spacing w:after="0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lastRenderedPageBreak/>
        <w:t>Work Shop 20</w:t>
      </w:r>
    </w:p>
    <w:p w:rsidR="00DB2277" w:rsidRDefault="00DB2277" w:rsidP="0012568E">
      <w:pPr>
        <w:spacing w:after="0"/>
        <w:jc w:val="center"/>
        <w:rPr>
          <w:rFonts w:asciiTheme="majorBidi" w:hAnsiTheme="majorBidi" w:cs="AngsanaUPC"/>
          <w:b/>
          <w:bCs/>
          <w:color w:val="000000" w:themeColor="text1"/>
          <w:sz w:val="28"/>
        </w:rPr>
      </w:pPr>
      <w:r w:rsidRPr="00F713CE">
        <w:rPr>
          <w:rFonts w:asciiTheme="majorBidi" w:hAnsiTheme="majorBidi" w:cs="AngsanaUPC"/>
          <w:b/>
          <w:bCs/>
          <w:color w:val="000000" w:themeColor="text1"/>
          <w:sz w:val="28"/>
          <w:cs/>
        </w:rPr>
        <w:t>การถ่ายทอดตัวชี้วัดสู่ระดับหน่วยงานย่อย</w:t>
      </w:r>
    </w:p>
    <w:p w:rsidR="00AE4276" w:rsidRPr="00F713CE" w:rsidRDefault="00AE4276" w:rsidP="0012568E">
      <w:pPr>
        <w:spacing w:after="0"/>
        <w:jc w:val="center"/>
        <w:rPr>
          <w:rFonts w:asciiTheme="majorBidi" w:hAnsiTheme="majorBidi" w:cs="AngsanaUPC"/>
          <w:b/>
          <w:bCs/>
          <w:color w:val="000000" w:themeColor="text1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001"/>
        <w:gridCol w:w="547"/>
        <w:gridCol w:w="541"/>
        <w:gridCol w:w="541"/>
        <w:gridCol w:w="586"/>
        <w:gridCol w:w="541"/>
        <w:gridCol w:w="541"/>
        <w:gridCol w:w="541"/>
        <w:gridCol w:w="520"/>
      </w:tblGrid>
      <w:tr w:rsidR="00DB2277" w:rsidRPr="00F713CE" w:rsidTr="00390FF9">
        <w:tc>
          <w:tcPr>
            <w:tcW w:w="5070" w:type="dxa"/>
            <w:vMerge w:val="restart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  <w:cs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001" w:type="dxa"/>
            <w:vMerge w:val="restart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</w:tc>
        <w:tc>
          <w:tcPr>
            <w:tcW w:w="4358" w:type="dxa"/>
            <w:gridSpan w:val="8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 w:hint="cs"/>
                <w:b/>
                <w:bCs/>
                <w:color w:val="000000" w:themeColor="text1"/>
                <w:sz w:val="28"/>
                <w:cs/>
              </w:rPr>
              <w:t>หน่วยงานย่อย</w:t>
            </w:r>
          </w:p>
        </w:tc>
      </w:tr>
      <w:tr w:rsidR="00DB2277" w:rsidRPr="00F713CE" w:rsidTr="00390FF9">
        <w:tc>
          <w:tcPr>
            <w:tcW w:w="5070" w:type="dxa"/>
            <w:vMerge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001" w:type="dxa"/>
            <w:vMerge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541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2</w:t>
            </w:r>
          </w:p>
        </w:tc>
        <w:tc>
          <w:tcPr>
            <w:tcW w:w="541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3</w:t>
            </w:r>
          </w:p>
        </w:tc>
        <w:tc>
          <w:tcPr>
            <w:tcW w:w="586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4</w:t>
            </w:r>
          </w:p>
        </w:tc>
        <w:tc>
          <w:tcPr>
            <w:tcW w:w="541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5</w:t>
            </w:r>
          </w:p>
        </w:tc>
        <w:tc>
          <w:tcPr>
            <w:tcW w:w="541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6</w:t>
            </w:r>
          </w:p>
        </w:tc>
        <w:tc>
          <w:tcPr>
            <w:tcW w:w="541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7</w:t>
            </w:r>
          </w:p>
        </w:tc>
        <w:tc>
          <w:tcPr>
            <w:tcW w:w="520" w:type="dxa"/>
            <w:vAlign w:val="center"/>
          </w:tcPr>
          <w:p w:rsidR="00DB2277" w:rsidRPr="00F713CE" w:rsidRDefault="00DB2277" w:rsidP="0012568E">
            <w:pPr>
              <w:jc w:val="center"/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  <w:r w:rsidRPr="00F713CE"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  <w:t>8</w:t>
            </w: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>1. 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2. </w:t>
            </w:r>
            <w:r w:rsidR="00390FF9"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rFonts w:asciiTheme="majorBidi" w:hAnsiTheme="majorBidi" w:cstheme="majorBidi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3. </w:t>
            </w:r>
            <w:r w:rsidR="00390FF9"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4. </w:t>
            </w:r>
            <w:r w:rsidR="00390FF9"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5. </w:t>
            </w:r>
            <w:r w:rsidR="00390FF9"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DB2277" w:rsidRPr="00F713CE" w:rsidTr="00390FF9">
        <w:tc>
          <w:tcPr>
            <w:tcW w:w="5070" w:type="dxa"/>
          </w:tcPr>
          <w:p w:rsidR="00DB2277" w:rsidRDefault="00DB2277" w:rsidP="0012568E">
            <w:pPr>
              <w:rPr>
                <w:rFonts w:asciiTheme="majorBidi" w:hAnsiTheme="majorBidi" w:cs="AngsanaUPC"/>
                <w:sz w:val="28"/>
              </w:rPr>
            </w:pPr>
            <w:r w:rsidRPr="00F713CE">
              <w:rPr>
                <w:rFonts w:asciiTheme="majorBidi" w:hAnsiTheme="majorBidi" w:cs="AngsanaUPC"/>
                <w:sz w:val="28"/>
              </w:rPr>
              <w:t xml:space="preserve">6. </w:t>
            </w:r>
            <w:r w:rsidR="00390FF9" w:rsidRPr="00F713CE">
              <w:rPr>
                <w:rFonts w:asciiTheme="majorBidi" w:hAnsiTheme="majorBidi" w:cs="AngsanaUPC"/>
                <w:sz w:val="28"/>
              </w:rPr>
              <w:t>……………………………………</w:t>
            </w:r>
            <w:r w:rsidR="00390FF9"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DB2277" w:rsidRPr="00F713CE" w:rsidRDefault="00DB2277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11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12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13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14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………………………………………………………………….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15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16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17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18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19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  <w:tr w:rsidR="00390FF9" w:rsidRPr="00F713CE" w:rsidTr="00390FF9">
        <w:tc>
          <w:tcPr>
            <w:tcW w:w="507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sz w:val="28"/>
              </w:rPr>
            </w:pPr>
            <w:r>
              <w:rPr>
                <w:rFonts w:asciiTheme="majorBidi" w:hAnsiTheme="majorBidi" w:cs="AngsanaUPC"/>
                <w:sz w:val="28"/>
              </w:rPr>
              <w:t>20</w:t>
            </w:r>
            <w:r w:rsidRPr="00F713CE">
              <w:rPr>
                <w:rFonts w:asciiTheme="majorBidi" w:hAnsiTheme="majorBidi" w:cs="AngsanaUPC"/>
                <w:sz w:val="28"/>
              </w:rPr>
              <w:t>. ……………………………………</w:t>
            </w:r>
            <w:r>
              <w:rPr>
                <w:rFonts w:asciiTheme="majorBidi" w:hAnsiTheme="majorBidi" w:cs="AngsanaUPC"/>
                <w:sz w:val="28"/>
              </w:rPr>
              <w:t>…………………………..</w:t>
            </w:r>
          </w:p>
        </w:tc>
        <w:tc>
          <w:tcPr>
            <w:tcW w:w="100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7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86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41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" w:type="dxa"/>
          </w:tcPr>
          <w:p w:rsidR="00390FF9" w:rsidRPr="00F713CE" w:rsidRDefault="00390FF9" w:rsidP="0012568E">
            <w:pPr>
              <w:rPr>
                <w:rFonts w:asciiTheme="majorBidi" w:hAnsiTheme="majorBidi" w:cs="AngsanaUPC"/>
                <w:b/>
                <w:bCs/>
                <w:color w:val="000000" w:themeColor="text1"/>
                <w:sz w:val="28"/>
              </w:rPr>
            </w:pPr>
          </w:p>
        </w:tc>
      </w:tr>
    </w:tbl>
    <w:p w:rsidR="00DB2277" w:rsidRPr="00F713CE" w:rsidRDefault="00DB2277" w:rsidP="0012568E">
      <w:pPr>
        <w:spacing w:after="0"/>
        <w:rPr>
          <w:rFonts w:asciiTheme="majorBidi" w:hAnsiTheme="majorBidi" w:cs="AngsanaUPC"/>
          <w:sz w:val="28"/>
        </w:rPr>
      </w:pPr>
    </w:p>
    <w:sectPr w:rsidR="00DB2277" w:rsidRPr="00F713CE" w:rsidSect="007304B4">
      <w:headerReference w:type="default" r:id="rId9"/>
      <w:pgSz w:w="11906" w:h="16838" w:code="9"/>
      <w:pgMar w:top="284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11" w:rsidRDefault="00D27E11" w:rsidP="00FF2774">
      <w:pPr>
        <w:spacing w:after="0" w:line="240" w:lineRule="auto"/>
      </w:pPr>
      <w:r>
        <w:separator/>
      </w:r>
    </w:p>
  </w:endnote>
  <w:endnote w:type="continuationSeparator" w:id="0">
    <w:p w:rsidR="00D27E11" w:rsidRDefault="00D27E11" w:rsidP="00FF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11" w:rsidRDefault="00D27E11" w:rsidP="00FF2774">
      <w:pPr>
        <w:spacing w:after="0" w:line="240" w:lineRule="auto"/>
      </w:pPr>
      <w:r>
        <w:separator/>
      </w:r>
    </w:p>
  </w:footnote>
  <w:footnote w:type="continuationSeparator" w:id="0">
    <w:p w:rsidR="00D27E11" w:rsidRDefault="00D27E11" w:rsidP="00FF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0860"/>
      <w:docPartObj>
        <w:docPartGallery w:val="Page Numbers (Top of Page)"/>
        <w:docPartUnique/>
      </w:docPartObj>
    </w:sdtPr>
    <w:sdtEndPr>
      <w:rPr>
        <w:rFonts w:asciiTheme="majorBidi" w:hAnsiTheme="majorBidi" w:cs="AngsanaUPC"/>
        <w:b/>
        <w:bCs/>
        <w:sz w:val="28"/>
      </w:rPr>
    </w:sdtEndPr>
    <w:sdtContent>
      <w:p w:rsidR="007F56BF" w:rsidRPr="00FF2774" w:rsidRDefault="007F56BF">
        <w:pPr>
          <w:pStyle w:val="a7"/>
          <w:jc w:val="right"/>
          <w:rPr>
            <w:rFonts w:asciiTheme="majorBidi" w:hAnsiTheme="majorBidi" w:cs="AngsanaUPC"/>
            <w:b/>
            <w:bCs/>
            <w:sz w:val="28"/>
          </w:rPr>
        </w:pPr>
        <w:r w:rsidRPr="00FF2774">
          <w:rPr>
            <w:rFonts w:asciiTheme="majorBidi" w:hAnsiTheme="majorBidi" w:cs="AngsanaUPC"/>
            <w:b/>
            <w:bCs/>
            <w:sz w:val="28"/>
          </w:rPr>
          <w:fldChar w:fldCharType="begin"/>
        </w:r>
        <w:r w:rsidRPr="00FF2774">
          <w:rPr>
            <w:rFonts w:asciiTheme="majorBidi" w:hAnsiTheme="majorBidi" w:cs="AngsanaUPC"/>
            <w:b/>
            <w:bCs/>
            <w:sz w:val="28"/>
          </w:rPr>
          <w:instrText xml:space="preserve"> PAGE   \* MERGEFORMAT </w:instrText>
        </w:r>
        <w:r w:rsidRPr="00FF2774">
          <w:rPr>
            <w:rFonts w:asciiTheme="majorBidi" w:hAnsiTheme="majorBidi" w:cs="AngsanaUPC"/>
            <w:b/>
            <w:bCs/>
            <w:sz w:val="28"/>
          </w:rPr>
          <w:fldChar w:fldCharType="separate"/>
        </w:r>
        <w:r w:rsidR="001A3677" w:rsidRPr="001A3677">
          <w:rPr>
            <w:rFonts w:asciiTheme="majorBidi" w:hAnsiTheme="majorBidi" w:cs="Angsana New"/>
            <w:b/>
            <w:bCs/>
            <w:noProof/>
            <w:sz w:val="28"/>
            <w:lang w:val="th-TH"/>
          </w:rPr>
          <w:t>16</w:t>
        </w:r>
        <w:r w:rsidRPr="00FF2774">
          <w:rPr>
            <w:rFonts w:asciiTheme="majorBidi" w:hAnsiTheme="majorBidi" w:cs="AngsanaUPC"/>
            <w:b/>
            <w:bCs/>
            <w:sz w:val="28"/>
          </w:rPr>
          <w:fldChar w:fldCharType="end"/>
        </w:r>
      </w:p>
    </w:sdtContent>
  </w:sdt>
  <w:p w:rsidR="007F56BF" w:rsidRDefault="007F56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ECB"/>
    <w:multiLevelType w:val="hybridMultilevel"/>
    <w:tmpl w:val="7AF0A6FA"/>
    <w:lvl w:ilvl="0" w:tplc="3FC4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83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2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CE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0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049AE"/>
    <w:multiLevelType w:val="hybridMultilevel"/>
    <w:tmpl w:val="BF0A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17D0"/>
    <w:multiLevelType w:val="hybridMultilevel"/>
    <w:tmpl w:val="7AF0A6FA"/>
    <w:lvl w:ilvl="0" w:tplc="3FC4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83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2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CE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0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B35E1"/>
    <w:multiLevelType w:val="hybridMultilevel"/>
    <w:tmpl w:val="7AF0A6FA"/>
    <w:lvl w:ilvl="0" w:tplc="3FC4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83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2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CE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0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273B5"/>
    <w:multiLevelType w:val="hybridMultilevel"/>
    <w:tmpl w:val="7AF0A6FA"/>
    <w:lvl w:ilvl="0" w:tplc="3FC4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CD7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A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83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22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CE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EF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0E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6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F6848"/>
    <w:multiLevelType w:val="hybridMultilevel"/>
    <w:tmpl w:val="8712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48"/>
    <w:rsid w:val="00001E1B"/>
    <w:rsid w:val="00006A18"/>
    <w:rsid w:val="00013B9E"/>
    <w:rsid w:val="000370D5"/>
    <w:rsid w:val="00045AC0"/>
    <w:rsid w:val="00054F91"/>
    <w:rsid w:val="0008257B"/>
    <w:rsid w:val="00084369"/>
    <w:rsid w:val="000D36E2"/>
    <w:rsid w:val="000D467A"/>
    <w:rsid w:val="000D60B1"/>
    <w:rsid w:val="000D7D3B"/>
    <w:rsid w:val="000E7388"/>
    <w:rsid w:val="0012568E"/>
    <w:rsid w:val="001377F4"/>
    <w:rsid w:val="00143527"/>
    <w:rsid w:val="00171D97"/>
    <w:rsid w:val="00172382"/>
    <w:rsid w:val="00184F6A"/>
    <w:rsid w:val="001A2061"/>
    <w:rsid w:val="001A3677"/>
    <w:rsid w:val="001A56AF"/>
    <w:rsid w:val="001A5E02"/>
    <w:rsid w:val="001B2D85"/>
    <w:rsid w:val="001B35F1"/>
    <w:rsid w:val="001E6D53"/>
    <w:rsid w:val="001F699E"/>
    <w:rsid w:val="0020119B"/>
    <w:rsid w:val="00206D4C"/>
    <w:rsid w:val="00222491"/>
    <w:rsid w:val="00230544"/>
    <w:rsid w:val="00247740"/>
    <w:rsid w:val="00250EE9"/>
    <w:rsid w:val="00253CDD"/>
    <w:rsid w:val="0026048F"/>
    <w:rsid w:val="00264E80"/>
    <w:rsid w:val="00266C68"/>
    <w:rsid w:val="00280B87"/>
    <w:rsid w:val="00281D66"/>
    <w:rsid w:val="002951A1"/>
    <w:rsid w:val="002966B6"/>
    <w:rsid w:val="002C28BE"/>
    <w:rsid w:val="002C4A37"/>
    <w:rsid w:val="002E38C0"/>
    <w:rsid w:val="00317799"/>
    <w:rsid w:val="003355DE"/>
    <w:rsid w:val="00340010"/>
    <w:rsid w:val="003477AB"/>
    <w:rsid w:val="00347D7C"/>
    <w:rsid w:val="00351510"/>
    <w:rsid w:val="003641D9"/>
    <w:rsid w:val="00375CA9"/>
    <w:rsid w:val="00387447"/>
    <w:rsid w:val="00390FF9"/>
    <w:rsid w:val="003A0522"/>
    <w:rsid w:val="003A4E5E"/>
    <w:rsid w:val="003C0C80"/>
    <w:rsid w:val="003E1963"/>
    <w:rsid w:val="004315EC"/>
    <w:rsid w:val="0044676E"/>
    <w:rsid w:val="00454794"/>
    <w:rsid w:val="0047012A"/>
    <w:rsid w:val="00473FAB"/>
    <w:rsid w:val="00494A39"/>
    <w:rsid w:val="0049667E"/>
    <w:rsid w:val="00497531"/>
    <w:rsid w:val="004B6FD5"/>
    <w:rsid w:val="004D3696"/>
    <w:rsid w:val="004E069B"/>
    <w:rsid w:val="005035BF"/>
    <w:rsid w:val="00513669"/>
    <w:rsid w:val="0052113E"/>
    <w:rsid w:val="005258E1"/>
    <w:rsid w:val="0053089B"/>
    <w:rsid w:val="0054010F"/>
    <w:rsid w:val="00553EDE"/>
    <w:rsid w:val="0056501D"/>
    <w:rsid w:val="00571D92"/>
    <w:rsid w:val="005768A4"/>
    <w:rsid w:val="005856BD"/>
    <w:rsid w:val="00597976"/>
    <w:rsid w:val="005A487E"/>
    <w:rsid w:val="005B2966"/>
    <w:rsid w:val="005B79B6"/>
    <w:rsid w:val="006014EE"/>
    <w:rsid w:val="00601DA0"/>
    <w:rsid w:val="00602859"/>
    <w:rsid w:val="0060589F"/>
    <w:rsid w:val="00617BFF"/>
    <w:rsid w:val="00681ACF"/>
    <w:rsid w:val="00686D92"/>
    <w:rsid w:val="00687C47"/>
    <w:rsid w:val="006921ED"/>
    <w:rsid w:val="006926C5"/>
    <w:rsid w:val="00696B6D"/>
    <w:rsid w:val="006B436D"/>
    <w:rsid w:val="006B6EB5"/>
    <w:rsid w:val="006D3531"/>
    <w:rsid w:val="006E16FD"/>
    <w:rsid w:val="0070272E"/>
    <w:rsid w:val="00712B6D"/>
    <w:rsid w:val="00717678"/>
    <w:rsid w:val="007304B4"/>
    <w:rsid w:val="00743F25"/>
    <w:rsid w:val="00762102"/>
    <w:rsid w:val="00764578"/>
    <w:rsid w:val="007804A4"/>
    <w:rsid w:val="007837C6"/>
    <w:rsid w:val="007A3155"/>
    <w:rsid w:val="007C1764"/>
    <w:rsid w:val="007D475B"/>
    <w:rsid w:val="007E3D52"/>
    <w:rsid w:val="007F360E"/>
    <w:rsid w:val="007F4FF6"/>
    <w:rsid w:val="007F5321"/>
    <w:rsid w:val="007F56BF"/>
    <w:rsid w:val="008163B1"/>
    <w:rsid w:val="008216BA"/>
    <w:rsid w:val="00845A29"/>
    <w:rsid w:val="00866981"/>
    <w:rsid w:val="008779FE"/>
    <w:rsid w:val="00883A96"/>
    <w:rsid w:val="00886FEC"/>
    <w:rsid w:val="008879A9"/>
    <w:rsid w:val="008910C5"/>
    <w:rsid w:val="008A57A2"/>
    <w:rsid w:val="008B445D"/>
    <w:rsid w:val="008C73D3"/>
    <w:rsid w:val="008E5490"/>
    <w:rsid w:val="008E7249"/>
    <w:rsid w:val="009043E4"/>
    <w:rsid w:val="00916A2F"/>
    <w:rsid w:val="00922388"/>
    <w:rsid w:val="00941B2E"/>
    <w:rsid w:val="00944F40"/>
    <w:rsid w:val="00972E0B"/>
    <w:rsid w:val="009A13C1"/>
    <w:rsid w:val="009B6BCD"/>
    <w:rsid w:val="009D10AB"/>
    <w:rsid w:val="009D3C56"/>
    <w:rsid w:val="009D588E"/>
    <w:rsid w:val="00A24274"/>
    <w:rsid w:val="00A3180A"/>
    <w:rsid w:val="00A42299"/>
    <w:rsid w:val="00A43DD6"/>
    <w:rsid w:val="00A7246B"/>
    <w:rsid w:val="00A939A2"/>
    <w:rsid w:val="00A9502E"/>
    <w:rsid w:val="00AA6F4B"/>
    <w:rsid w:val="00AB6137"/>
    <w:rsid w:val="00AC6826"/>
    <w:rsid w:val="00AD2D85"/>
    <w:rsid w:val="00AD667E"/>
    <w:rsid w:val="00AE4276"/>
    <w:rsid w:val="00AF20FA"/>
    <w:rsid w:val="00B15343"/>
    <w:rsid w:val="00B566CE"/>
    <w:rsid w:val="00B61940"/>
    <w:rsid w:val="00B708FD"/>
    <w:rsid w:val="00B744CA"/>
    <w:rsid w:val="00B77C25"/>
    <w:rsid w:val="00B8539A"/>
    <w:rsid w:val="00BB448C"/>
    <w:rsid w:val="00BE7F2C"/>
    <w:rsid w:val="00BF29D4"/>
    <w:rsid w:val="00BF41AF"/>
    <w:rsid w:val="00C039A2"/>
    <w:rsid w:val="00C1690C"/>
    <w:rsid w:val="00C20C05"/>
    <w:rsid w:val="00C90CE2"/>
    <w:rsid w:val="00C95206"/>
    <w:rsid w:val="00C955AB"/>
    <w:rsid w:val="00CA1128"/>
    <w:rsid w:val="00CB1262"/>
    <w:rsid w:val="00CB2F7B"/>
    <w:rsid w:val="00CB48CA"/>
    <w:rsid w:val="00CC2F80"/>
    <w:rsid w:val="00CD02E9"/>
    <w:rsid w:val="00CD39FD"/>
    <w:rsid w:val="00CE7E82"/>
    <w:rsid w:val="00CF3119"/>
    <w:rsid w:val="00CF5E48"/>
    <w:rsid w:val="00D07B44"/>
    <w:rsid w:val="00D27E11"/>
    <w:rsid w:val="00D320B5"/>
    <w:rsid w:val="00D32326"/>
    <w:rsid w:val="00D46172"/>
    <w:rsid w:val="00D52663"/>
    <w:rsid w:val="00D738B5"/>
    <w:rsid w:val="00D777E0"/>
    <w:rsid w:val="00D909DF"/>
    <w:rsid w:val="00DB2277"/>
    <w:rsid w:val="00DC1B6E"/>
    <w:rsid w:val="00DC251B"/>
    <w:rsid w:val="00DD292A"/>
    <w:rsid w:val="00DE61A1"/>
    <w:rsid w:val="00DE780A"/>
    <w:rsid w:val="00DF67D4"/>
    <w:rsid w:val="00DF6AD7"/>
    <w:rsid w:val="00E2042D"/>
    <w:rsid w:val="00E34E23"/>
    <w:rsid w:val="00E40157"/>
    <w:rsid w:val="00E4232C"/>
    <w:rsid w:val="00E423DB"/>
    <w:rsid w:val="00E45662"/>
    <w:rsid w:val="00E46B6B"/>
    <w:rsid w:val="00E663F2"/>
    <w:rsid w:val="00E67A04"/>
    <w:rsid w:val="00E91645"/>
    <w:rsid w:val="00EA446C"/>
    <w:rsid w:val="00EC24D0"/>
    <w:rsid w:val="00EC4A54"/>
    <w:rsid w:val="00EC7C70"/>
    <w:rsid w:val="00EE0AB2"/>
    <w:rsid w:val="00EF581B"/>
    <w:rsid w:val="00F0246D"/>
    <w:rsid w:val="00F051BF"/>
    <w:rsid w:val="00F05408"/>
    <w:rsid w:val="00F104F7"/>
    <w:rsid w:val="00F27472"/>
    <w:rsid w:val="00F35D01"/>
    <w:rsid w:val="00F600ED"/>
    <w:rsid w:val="00F711AE"/>
    <w:rsid w:val="00F713CE"/>
    <w:rsid w:val="00F854CF"/>
    <w:rsid w:val="00F9275B"/>
    <w:rsid w:val="00FA559D"/>
    <w:rsid w:val="00FD5964"/>
    <w:rsid w:val="00F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87C47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0ED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687C47"/>
    <w:rPr>
      <w:rFonts w:ascii="Angsana New" w:eastAsia="Cordia New" w:hAnsi="Angsana New" w:cs="Angsana New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F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2774"/>
  </w:style>
  <w:style w:type="paragraph" w:styleId="a9">
    <w:name w:val="footer"/>
    <w:basedOn w:val="a"/>
    <w:link w:val="aa"/>
    <w:uiPriority w:val="99"/>
    <w:semiHidden/>
    <w:unhideWhenUsed/>
    <w:rsid w:val="00F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87C47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E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0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600ED"/>
    <w:rPr>
      <w:rFonts w:ascii="Tahoma" w:hAnsi="Tahoma" w:cs="Angsana New"/>
      <w:sz w:val="16"/>
      <w:szCs w:val="20"/>
    </w:rPr>
  </w:style>
  <w:style w:type="character" w:customStyle="1" w:styleId="60">
    <w:name w:val="หัวเรื่อง 6 อักขระ"/>
    <w:basedOn w:val="a0"/>
    <w:link w:val="6"/>
    <w:rsid w:val="00687C47"/>
    <w:rPr>
      <w:rFonts w:ascii="Angsana New" w:eastAsia="Cordia New" w:hAnsi="Angsana New" w:cs="Angsana New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F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F2774"/>
  </w:style>
  <w:style w:type="paragraph" w:styleId="a9">
    <w:name w:val="footer"/>
    <w:basedOn w:val="a"/>
    <w:link w:val="aa"/>
    <w:uiPriority w:val="99"/>
    <w:semiHidden/>
    <w:unhideWhenUsed/>
    <w:rsid w:val="00F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FF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9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7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DA9F-2D2A-49D1-AC05-D6F99ED3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2016-02-07T05:37:00Z</cp:lastPrinted>
  <dcterms:created xsi:type="dcterms:W3CDTF">2016-05-19T01:40:00Z</dcterms:created>
  <dcterms:modified xsi:type="dcterms:W3CDTF">2016-05-19T01:40:00Z</dcterms:modified>
</cp:coreProperties>
</file>